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lang w:val="en-US"/>
        </w:rPr>
      </w:pPr>
      <w:r w:rsidRPr="00446FA4">
        <w:rPr>
          <w:rFonts w:ascii="Times New Roman" w:eastAsia="Times New Roman" w:hAnsi="Times New Roman" w:cs="Times New Roman"/>
          <w:b/>
          <w:bCs/>
          <w:sz w:val="24"/>
          <w:szCs w:val="24"/>
          <w:lang w:val="en-US"/>
        </w:rPr>
        <w:t xml:space="preserve">Supplementary Material </w:t>
      </w: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lang w:val="en-US"/>
        </w:rPr>
      </w:pPr>
      <w:r w:rsidRPr="00446FA4">
        <w:rPr>
          <w:rFonts w:ascii="Times New Roman" w:eastAsia="Times New Roman" w:hAnsi="Times New Roman" w:cs="Times New Roman"/>
          <w:b/>
          <w:bCs/>
          <w:sz w:val="24"/>
          <w:szCs w:val="24"/>
          <w:lang w:val="en-US"/>
        </w:rPr>
        <w:t>Supplementary Material 1: Focus Group Guide</w:t>
      </w:r>
    </w:p>
    <w:p w:rsidR="00446FA4" w:rsidRPr="00446FA4" w:rsidRDefault="00446FA4" w:rsidP="00446FA4">
      <w:pPr>
        <w:spacing w:after="0" w:line="240" w:lineRule="auto"/>
        <w:rPr>
          <w:rFonts w:ascii="Times New Roman" w:eastAsia="Times New Roman" w:hAnsi="Times New Roman" w:cs="Times New Roman"/>
          <w:b/>
          <w:bCs/>
          <w:sz w:val="24"/>
          <w:szCs w:val="24"/>
          <w:lang w:val="en-US"/>
        </w:rPr>
      </w:pPr>
      <w:r w:rsidRPr="00446FA4">
        <w:rPr>
          <w:rFonts w:ascii="Times New Roman" w:eastAsia="Times New Roman" w:hAnsi="Times New Roman" w:cs="Times New Roman"/>
          <w:b/>
          <w:bCs/>
          <w:sz w:val="24"/>
          <w:szCs w:val="24"/>
          <w:lang w:val="en-US"/>
        </w:rPr>
        <w:t>*All instruments will be revised based on feedback from the pilot data collection</w:t>
      </w: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Before Beginning the Interview:</w:t>
      </w:r>
    </w:p>
    <w:p w:rsidR="00446FA4" w:rsidRPr="00446FA4" w:rsidRDefault="00446FA4" w:rsidP="00446FA4">
      <w:pPr>
        <w:spacing w:after="0" w:line="240" w:lineRule="auto"/>
        <w:contextualSpacing/>
        <w:rPr>
          <w:rFonts w:ascii="Times New Roman" w:eastAsia="Times New Roman" w:hAnsi="Times New Roman" w:cs="Times New Roman"/>
          <w:sz w:val="24"/>
          <w:szCs w:val="24"/>
          <w:lang w:val="en-US"/>
        </w:rPr>
      </w:pPr>
    </w:p>
    <w:p w:rsidR="00446FA4" w:rsidRPr="00446FA4" w:rsidRDefault="00446FA4" w:rsidP="00446FA4">
      <w:pPr>
        <w:numPr>
          <w:ilvl w:val="0"/>
          <w:numId w:val="1"/>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Welcome participant and introduce yourself</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Hello, and thank you for coming today. My name is ______ and I am a (your role) at ______. I am conducting a research study to understand the attitudes and beliefs that effect IFA tablet use in ____</w:t>
      </w:r>
      <w:proofErr w:type="gramStart"/>
      <w:r w:rsidRPr="00446FA4">
        <w:rPr>
          <w:rFonts w:ascii="Times New Roman" w:eastAsia="Times New Roman" w:hAnsi="Times New Roman" w:cs="Times New Roman"/>
          <w:sz w:val="24"/>
          <w:szCs w:val="24"/>
          <w:lang w:val="en-US"/>
        </w:rPr>
        <w:t>_(</w:t>
      </w:r>
      <w:proofErr w:type="gramEnd"/>
      <w:r w:rsidRPr="00446FA4">
        <w:rPr>
          <w:rFonts w:ascii="Times New Roman" w:eastAsia="Times New Roman" w:hAnsi="Times New Roman" w:cs="Times New Roman"/>
          <w:sz w:val="24"/>
          <w:szCs w:val="24"/>
          <w:lang w:val="en-US"/>
        </w:rPr>
        <w:t>selected county)____.</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Thank you so much for agreeing to participate and taking time out of your day.</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Warm-up Questions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I’m new to this community, [name District], can you tell me a little bit about it? For example, what kind of food do people eat here? And what do people do to earn money?</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 xml:space="preserve">Anemia and IFA Knowledge </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Can someone describe what you know about anemia to me? (If people do not know what anemia is, describe it briefly, ask if there is a local term for it and then use the local term in the questions below)</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do you think causes anemia? (probe: Not eating enough iron rich foods?)</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are the negative impacts of anemia on health? (does it affect your strength? Your cognitive functioning? does it affect your baby if you have anemia during pregnancy?)</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What do you think makes it go away? Can IFA tablets help? How about changing your diet? What kind of foods might help it go away? </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Anemia Related Behavior</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Ok, now we’re going to make up a character. She is a female aged 23 years old. She just got married and is 3 months pregnant with her first child. Her doctor just told her she has anemia. What should we call her? (Ask for suggestions and decide on a name together). </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numPr>
          <w:ilvl w:val="0"/>
          <w:numId w:val="1"/>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Now that (name) knows she has anemia, will she do anything differently? (Probe: will she change her diet? Take iron supplements? Will her family or friends treat her differently?)</w:t>
      </w:r>
    </w:p>
    <w:p w:rsidR="00446FA4" w:rsidRPr="00446FA4" w:rsidRDefault="00446FA4" w:rsidP="00446FA4">
      <w:pPr>
        <w:numPr>
          <w:ilvl w:val="0"/>
          <w:numId w:val="1"/>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Are there certain things that (woman’s name) cannot do because she has anemia? (probe: for </w:t>
      </w:r>
      <w:proofErr w:type="gramStart"/>
      <w:r w:rsidRPr="00446FA4">
        <w:rPr>
          <w:rFonts w:ascii="Times New Roman" w:eastAsia="Times New Roman" w:hAnsi="Times New Roman" w:cs="Times New Roman"/>
          <w:sz w:val="24"/>
          <w:szCs w:val="24"/>
          <w:lang w:val="en-US"/>
        </w:rPr>
        <w:t>example</w:t>
      </w:r>
      <w:proofErr w:type="gramEnd"/>
      <w:r w:rsidRPr="00446FA4">
        <w:rPr>
          <w:rFonts w:ascii="Times New Roman" w:eastAsia="Times New Roman" w:hAnsi="Times New Roman" w:cs="Times New Roman"/>
          <w:sz w:val="24"/>
          <w:szCs w:val="24"/>
          <w:lang w:val="en-US"/>
        </w:rPr>
        <w:t xml:space="preserve"> less physical activity? Work</w:t>
      </w:r>
      <w:proofErr w:type="gramStart"/>
      <w:r w:rsidRPr="00446FA4">
        <w:rPr>
          <w:rFonts w:ascii="Times New Roman" w:eastAsia="Times New Roman" w:hAnsi="Times New Roman" w:cs="Times New Roman"/>
          <w:sz w:val="24"/>
          <w:szCs w:val="24"/>
          <w:lang w:val="en-US"/>
        </w:rPr>
        <w:t>? )</w:t>
      </w:r>
      <w:proofErr w:type="gramEnd"/>
    </w:p>
    <w:p w:rsidR="00446FA4" w:rsidRPr="00446FA4" w:rsidRDefault="00446FA4" w:rsidP="00446FA4">
      <w:pPr>
        <w:numPr>
          <w:ilvl w:val="0"/>
          <w:numId w:val="1"/>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if (woman’s name) wasn’t pregnant? What would she do if she was told she had anemia?</w:t>
      </w: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 xml:space="preserve">Current IFA use </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(Show an IFA tablet and liquid IFA)</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lastRenderedPageBreak/>
        <w:t>Can someone tell me what this is? (probe: What does it do?)</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numPr>
          <w:ilvl w:val="0"/>
          <w:numId w:val="9"/>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If (same woman’s name) wanted to get IFA tablets, where could she get them? How difficult is it to </w:t>
      </w:r>
      <w:r w:rsidRPr="00446FA4">
        <w:rPr>
          <w:rFonts w:ascii="Times New Roman" w:eastAsia="Times New Roman" w:hAnsi="Times New Roman" w:cs="Times New Roman"/>
          <w:i/>
          <w:iCs/>
          <w:sz w:val="24"/>
          <w:szCs w:val="24"/>
          <w:lang w:val="en-US"/>
        </w:rPr>
        <w:t>get</w:t>
      </w:r>
      <w:r w:rsidRPr="00446FA4">
        <w:rPr>
          <w:rFonts w:ascii="Times New Roman" w:eastAsia="Times New Roman" w:hAnsi="Times New Roman" w:cs="Times New Roman"/>
          <w:sz w:val="24"/>
          <w:szCs w:val="24"/>
          <w:lang w:val="en-US"/>
        </w:rPr>
        <w:t xml:space="preserve"> IFA tablets?</w:t>
      </w:r>
    </w:p>
    <w:p w:rsidR="00446FA4" w:rsidRPr="00446FA4" w:rsidRDefault="00446FA4" w:rsidP="00446FA4">
      <w:pPr>
        <w:numPr>
          <w:ilvl w:val="0"/>
          <w:numId w:val="9"/>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difficult is it to </w:t>
      </w:r>
      <w:r w:rsidRPr="00446FA4">
        <w:rPr>
          <w:rFonts w:ascii="Times New Roman" w:eastAsia="Times New Roman" w:hAnsi="Times New Roman" w:cs="Times New Roman"/>
          <w:i/>
          <w:iCs/>
          <w:sz w:val="24"/>
          <w:szCs w:val="24"/>
          <w:lang w:val="en-US"/>
        </w:rPr>
        <w:t>tak</w:t>
      </w:r>
      <w:r w:rsidRPr="00446FA4">
        <w:rPr>
          <w:rFonts w:ascii="Times New Roman" w:eastAsia="Times New Roman" w:hAnsi="Times New Roman" w:cs="Times New Roman"/>
          <w:sz w:val="24"/>
          <w:szCs w:val="24"/>
          <w:lang w:val="en-US"/>
        </w:rPr>
        <w:t>e IFA tablets?</w:t>
      </w:r>
    </w:p>
    <w:p w:rsidR="00446FA4" w:rsidRPr="00446FA4" w:rsidRDefault="00446FA4" w:rsidP="00446FA4">
      <w:pPr>
        <w:numPr>
          <w:ilvl w:val="0"/>
          <w:numId w:val="9"/>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difficult is it to </w:t>
      </w:r>
      <w:r w:rsidRPr="00446FA4">
        <w:rPr>
          <w:rFonts w:ascii="Times New Roman" w:eastAsia="Times New Roman" w:hAnsi="Times New Roman" w:cs="Times New Roman"/>
          <w:i/>
          <w:iCs/>
          <w:sz w:val="24"/>
          <w:szCs w:val="24"/>
          <w:lang w:val="en-US"/>
        </w:rPr>
        <w:t>continue to take</w:t>
      </w:r>
      <w:r w:rsidRPr="00446FA4">
        <w:rPr>
          <w:rFonts w:ascii="Times New Roman" w:eastAsia="Times New Roman" w:hAnsi="Times New Roman" w:cs="Times New Roman"/>
          <w:sz w:val="24"/>
          <w:szCs w:val="24"/>
          <w:lang w:val="en-US"/>
        </w:rPr>
        <w:t xml:space="preserve"> IFA tablets regularly? How about taking them every day? </w:t>
      </w:r>
    </w:p>
    <w:p w:rsidR="00446FA4" w:rsidRPr="00446FA4" w:rsidRDefault="00446FA4" w:rsidP="00446FA4">
      <w:pPr>
        <w:numPr>
          <w:ilvl w:val="0"/>
          <w:numId w:val="9"/>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What are the difficulties (woman’s name) faces when taking IFA tablets? (probe: what are some of the potential side effects of the tablets? Who might make it difficult for her to take IFA tablets? </w:t>
      </w:r>
    </w:p>
    <w:p w:rsidR="00446FA4" w:rsidRPr="00446FA4" w:rsidRDefault="00446FA4" w:rsidP="00446FA4">
      <w:pPr>
        <w:numPr>
          <w:ilvl w:val="0"/>
          <w:numId w:val="9"/>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Which of these difficulties can she overcome? How can she overcome these difficulties? Probe: who might help her take IFA tablets?</w:t>
      </w:r>
    </w:p>
    <w:p w:rsidR="00446FA4" w:rsidRPr="00446FA4" w:rsidRDefault="00446FA4" w:rsidP="00446FA4">
      <w:pPr>
        <w:numPr>
          <w:ilvl w:val="0"/>
          <w:numId w:val="9"/>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What about for a woman like (name) who is not pregnant? How is it </w:t>
      </w:r>
      <w:r w:rsidRPr="00446FA4">
        <w:rPr>
          <w:rFonts w:ascii="Times New Roman" w:eastAsia="Times New Roman" w:hAnsi="Times New Roman" w:cs="Times New Roman"/>
          <w:i/>
          <w:iCs/>
          <w:sz w:val="24"/>
          <w:szCs w:val="24"/>
          <w:lang w:val="en-US"/>
        </w:rPr>
        <w:t>getting</w:t>
      </w:r>
      <w:r w:rsidRPr="00446FA4">
        <w:rPr>
          <w:rFonts w:ascii="Times New Roman" w:eastAsia="Times New Roman" w:hAnsi="Times New Roman" w:cs="Times New Roman"/>
          <w:sz w:val="24"/>
          <w:szCs w:val="24"/>
          <w:lang w:val="en-US"/>
        </w:rPr>
        <w:t xml:space="preserve"> or</w:t>
      </w:r>
      <w:r w:rsidRPr="00446FA4">
        <w:rPr>
          <w:rFonts w:ascii="Times New Roman" w:eastAsia="Times New Roman" w:hAnsi="Times New Roman" w:cs="Times New Roman"/>
          <w:i/>
          <w:iCs/>
          <w:sz w:val="24"/>
          <w:szCs w:val="24"/>
          <w:lang w:val="en-US"/>
        </w:rPr>
        <w:t xml:space="preserve"> taking</w:t>
      </w:r>
      <w:r w:rsidRPr="00446FA4">
        <w:rPr>
          <w:rFonts w:ascii="Times New Roman" w:eastAsia="Times New Roman" w:hAnsi="Times New Roman" w:cs="Times New Roman"/>
          <w:sz w:val="24"/>
          <w:szCs w:val="24"/>
          <w:lang w:val="en-US"/>
        </w:rPr>
        <w:t xml:space="preserve"> IFA tablets regularly different for her? </w:t>
      </w: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IFA Attitudes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numPr>
          <w:ilvl w:val="0"/>
          <w:numId w:val="13"/>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do you think (name) feels about taking IFA tablets? How motivated is she to take IFA? </w:t>
      </w:r>
    </w:p>
    <w:p w:rsidR="00446FA4" w:rsidRPr="00446FA4" w:rsidRDefault="00446FA4" w:rsidP="00446FA4">
      <w:pPr>
        <w:numPr>
          <w:ilvl w:val="0"/>
          <w:numId w:val="12"/>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What does her husband think about her taking IFA tablets? </w:t>
      </w:r>
    </w:p>
    <w:p w:rsidR="00446FA4" w:rsidRPr="00446FA4" w:rsidRDefault="00446FA4" w:rsidP="00446FA4">
      <w:pPr>
        <w:numPr>
          <w:ilvl w:val="0"/>
          <w:numId w:val="12"/>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about her mother in law? </w:t>
      </w:r>
    </w:p>
    <w:p w:rsidR="00446FA4" w:rsidRPr="00446FA4" w:rsidRDefault="00446FA4" w:rsidP="00446FA4">
      <w:pPr>
        <w:numPr>
          <w:ilvl w:val="0"/>
          <w:numId w:val="12"/>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Her doctor? </w:t>
      </w:r>
    </w:p>
    <w:p w:rsidR="00446FA4" w:rsidRPr="00446FA4" w:rsidRDefault="00446FA4" w:rsidP="00446FA4">
      <w:pPr>
        <w:numPr>
          <w:ilvl w:val="0"/>
          <w:numId w:val="12"/>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If she’s in a self-help group, what does her SHG leader think about her taking them?</w:t>
      </w: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IFA Norms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numPr>
          <w:ilvl w:val="0"/>
          <w:numId w:val="10"/>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Is there anyone in (woman’s name) family (or her husband’s family) that she can talk to about taking IFA tablets? How much do you think she’ll listen to what they </w:t>
      </w:r>
      <w:proofErr w:type="gramStart"/>
      <w:r w:rsidRPr="00446FA4">
        <w:rPr>
          <w:rFonts w:ascii="Times New Roman" w:eastAsia="Times New Roman" w:hAnsi="Times New Roman" w:cs="Times New Roman"/>
          <w:sz w:val="24"/>
          <w:szCs w:val="24"/>
          <w:lang w:val="en-US"/>
        </w:rPr>
        <w:t>have to</w:t>
      </w:r>
      <w:proofErr w:type="gramEnd"/>
      <w:r w:rsidRPr="00446FA4">
        <w:rPr>
          <w:rFonts w:ascii="Times New Roman" w:eastAsia="Times New Roman" w:hAnsi="Times New Roman" w:cs="Times New Roman"/>
          <w:sz w:val="24"/>
          <w:szCs w:val="24"/>
          <w:lang w:val="en-US"/>
        </w:rPr>
        <w:t xml:space="preserve"> say about IFA tablets? </w:t>
      </w:r>
    </w:p>
    <w:p w:rsidR="00446FA4" w:rsidRPr="00446FA4" w:rsidRDefault="00446FA4" w:rsidP="00446FA4">
      <w:pPr>
        <w:numPr>
          <w:ilvl w:val="0"/>
          <w:numId w:val="10"/>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If (woman’s name) takes IFA tablets regularly, what will others think about her? What about if she does not take IFA tablets regularly? Then, what will others think of her?</w:t>
      </w:r>
    </w:p>
    <w:p w:rsidR="00446FA4" w:rsidRPr="00446FA4" w:rsidRDefault="00446FA4" w:rsidP="00446FA4">
      <w:pPr>
        <w:numPr>
          <w:ilvl w:val="0"/>
          <w:numId w:val="10"/>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What about for a woman like (name) who is not pregnant? How is it the pressure to take IFA tablets different for her? How about expectations from others? </w:t>
      </w:r>
    </w:p>
    <w:p w:rsidR="00446FA4" w:rsidRPr="00446FA4" w:rsidRDefault="00446FA4" w:rsidP="00446FA4">
      <w:pPr>
        <w:numPr>
          <w:ilvl w:val="0"/>
          <w:numId w:val="10"/>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In general, who is typically expected to take IFA tablets? (Should women take them to prevent anemia or just when they are told by a doctor that they have anemia? What time of day should they take them? Before or after meals?)</w:t>
      </w:r>
    </w:p>
    <w:p w:rsidR="00446FA4" w:rsidRPr="00446FA4" w:rsidRDefault="00446FA4" w:rsidP="00446FA4">
      <w:pPr>
        <w:numPr>
          <w:ilvl w:val="0"/>
          <w:numId w:val="10"/>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Please think about most women like (name) who live in this community. How many of them take IFA tablets? Some? Few? Most? </w:t>
      </w:r>
    </w:p>
    <w:p w:rsidR="00446FA4" w:rsidRPr="00446FA4" w:rsidRDefault="00446FA4" w:rsidP="00446FA4">
      <w:pPr>
        <w:numPr>
          <w:ilvl w:val="0"/>
          <w:numId w:val="10"/>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about men, parents, in-laws and children. How many of them take IFA tablets? Some? Few? Most? </w:t>
      </w:r>
    </w:p>
    <w:p w:rsidR="00446FA4" w:rsidRPr="00446FA4" w:rsidRDefault="00446FA4" w:rsidP="00446FA4">
      <w:pPr>
        <w:numPr>
          <w:ilvl w:val="0"/>
          <w:numId w:val="10"/>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In general, how much of a problem is anemia in this community? Why? How do people in this community cope (or deal) with anemia? How often do they discuss anemia or IFA tablets? </w:t>
      </w: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Information Sources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Imagine another woman who is not pregnant but interested in learning more about her health. What should we call her? (Ask for suggestions and decide on a name together). Where can she get information about pregnancy, anemia, and IFA tablets from?</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numPr>
          <w:ilvl w:val="0"/>
          <w:numId w:val="11"/>
        </w:numPr>
        <w:tabs>
          <w:tab w:val="left" w:pos="1639"/>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lastRenderedPageBreak/>
        <w:t>How easy is it for her to get information about pregnancy, anemia, and/or IFA tablets? What difficulties would come up when trying to get this information?</w:t>
      </w:r>
    </w:p>
    <w:p w:rsidR="00446FA4" w:rsidRPr="00446FA4" w:rsidRDefault="00446FA4" w:rsidP="00446FA4">
      <w:pPr>
        <w:numPr>
          <w:ilvl w:val="0"/>
          <w:numId w:val="11"/>
        </w:numPr>
        <w:tabs>
          <w:tab w:val="left" w:pos="1639"/>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Where do you go for information about </w:t>
      </w:r>
      <w:proofErr w:type="gramStart"/>
      <w:r w:rsidRPr="00446FA4">
        <w:rPr>
          <w:rFonts w:ascii="Times New Roman" w:eastAsia="Times New Roman" w:hAnsi="Times New Roman" w:cs="Times New Roman"/>
          <w:sz w:val="24"/>
          <w:szCs w:val="24"/>
          <w:lang w:val="en-US"/>
        </w:rPr>
        <w:t>health related</w:t>
      </w:r>
      <w:proofErr w:type="gramEnd"/>
      <w:r w:rsidRPr="00446FA4">
        <w:rPr>
          <w:rFonts w:ascii="Times New Roman" w:eastAsia="Times New Roman" w:hAnsi="Times New Roman" w:cs="Times New Roman"/>
          <w:sz w:val="24"/>
          <w:szCs w:val="24"/>
          <w:lang w:val="en-US"/>
        </w:rPr>
        <w:t xml:space="preserve"> matters? </w:t>
      </w:r>
    </w:p>
    <w:p w:rsidR="00446FA4" w:rsidRPr="00446FA4" w:rsidRDefault="00446FA4" w:rsidP="00446FA4">
      <w:pPr>
        <w:numPr>
          <w:ilvl w:val="0"/>
          <w:numId w:val="11"/>
        </w:numPr>
        <w:spacing w:after="0" w:line="240" w:lineRule="auto"/>
        <w:rPr>
          <w:rFonts w:ascii="Times New Roman" w:eastAsia="Calibri" w:hAnsi="Times New Roman" w:cs="Times New Roman"/>
          <w:sz w:val="24"/>
          <w:szCs w:val="24"/>
          <w:lang w:val="en-US"/>
        </w:rPr>
      </w:pPr>
      <w:r w:rsidRPr="00446FA4">
        <w:rPr>
          <w:rFonts w:ascii="Times New Roman" w:eastAsia="Calibri" w:hAnsi="Times New Roman" w:cs="Times New Roman"/>
          <w:sz w:val="24"/>
          <w:szCs w:val="24"/>
          <w:lang w:val="en-US"/>
        </w:rPr>
        <w:t xml:space="preserve">Have you ever had discussions about anemia? If yes, what kinds of things do they (the person who gives information) tell you about anemia and IFA tablets? </w:t>
      </w:r>
    </w:p>
    <w:p w:rsidR="00446FA4" w:rsidRPr="00446FA4" w:rsidRDefault="00446FA4" w:rsidP="00446FA4">
      <w:pPr>
        <w:numPr>
          <w:ilvl w:val="0"/>
          <w:numId w:val="11"/>
        </w:numPr>
        <w:spacing w:after="0" w:line="240" w:lineRule="auto"/>
        <w:rPr>
          <w:rFonts w:ascii="Times New Roman" w:eastAsia="Calibri" w:hAnsi="Times New Roman" w:cs="Times New Roman"/>
          <w:sz w:val="24"/>
          <w:szCs w:val="24"/>
          <w:lang w:val="en-US"/>
        </w:rPr>
      </w:pPr>
      <w:r w:rsidRPr="00446FA4">
        <w:rPr>
          <w:rFonts w:ascii="Times New Roman" w:eastAsia="Calibri" w:hAnsi="Times New Roman" w:cs="Times New Roman"/>
          <w:sz w:val="24"/>
          <w:szCs w:val="24"/>
          <w:lang w:val="en-US"/>
        </w:rPr>
        <w:t xml:space="preserve">For those of you that participate in self-help groups, can you tell me about </w:t>
      </w:r>
      <w:proofErr w:type="gramStart"/>
      <w:r w:rsidRPr="00446FA4">
        <w:rPr>
          <w:rFonts w:ascii="Times New Roman" w:eastAsia="Calibri" w:hAnsi="Times New Roman" w:cs="Times New Roman"/>
          <w:sz w:val="24"/>
          <w:szCs w:val="24"/>
          <w:lang w:val="en-US"/>
        </w:rPr>
        <w:t>whether or not</w:t>
      </w:r>
      <w:proofErr w:type="gramEnd"/>
      <w:r w:rsidRPr="00446FA4">
        <w:rPr>
          <w:rFonts w:ascii="Times New Roman" w:eastAsia="Calibri" w:hAnsi="Times New Roman" w:cs="Times New Roman"/>
          <w:sz w:val="24"/>
          <w:szCs w:val="24"/>
          <w:lang w:val="en-US"/>
        </w:rPr>
        <w:t xml:space="preserve"> you discuss anemia or IFA and what you cover? </w:t>
      </w:r>
    </w:p>
    <w:p w:rsidR="00446FA4" w:rsidRPr="00446FA4" w:rsidRDefault="00446FA4" w:rsidP="00446FA4">
      <w:pPr>
        <w:numPr>
          <w:ilvl w:val="0"/>
          <w:numId w:val="11"/>
        </w:numPr>
        <w:tabs>
          <w:tab w:val="left" w:pos="1639"/>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about malaria or hookworm? How big of a problem are these in this community? </w:t>
      </w:r>
    </w:p>
    <w:p w:rsidR="00446FA4" w:rsidRPr="00446FA4" w:rsidRDefault="00446FA4" w:rsidP="00446FA4">
      <w:pPr>
        <w:tabs>
          <w:tab w:val="left" w:pos="1639"/>
        </w:tabs>
        <w:spacing w:after="0" w:line="240" w:lineRule="auto"/>
        <w:ind w:left="720"/>
        <w:contextualSpacing/>
        <w:rPr>
          <w:rFonts w:ascii="Times New Roman" w:eastAsia="Times New Roman" w:hAnsi="Times New Roman" w:cs="Times New Roman"/>
          <w:sz w:val="24"/>
          <w:szCs w:val="24"/>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Miscellaneous</w:t>
      </w:r>
    </w:p>
    <w:p w:rsidR="00446FA4" w:rsidRPr="00446FA4" w:rsidRDefault="00446FA4" w:rsidP="00446FA4">
      <w:pPr>
        <w:tabs>
          <w:tab w:val="left" w:pos="1639"/>
        </w:tabs>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Last question - how accessible are toilets in this community? (probe: how does accessibility change depending on whether a woman is close to home or out for the day?)</w:t>
      </w:r>
    </w:p>
    <w:p w:rsidR="00446FA4" w:rsidRPr="00446FA4" w:rsidRDefault="00446FA4" w:rsidP="00446FA4">
      <w:pPr>
        <w:tabs>
          <w:tab w:val="left" w:pos="1639"/>
        </w:tabs>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Closing</w:t>
      </w:r>
    </w:p>
    <w:p w:rsidR="00446FA4" w:rsidRPr="00446FA4" w:rsidRDefault="00446FA4" w:rsidP="00446FA4">
      <w:pPr>
        <w:tabs>
          <w:tab w:val="left" w:pos="1639"/>
        </w:tabs>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That is the end of the questions I have for you, but do you have anything else you’d like to add to the discussion?</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As a reminder, please do not share anything we spoke about today with anyone outside of this group.</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Any questions? Thank you for your time.</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lang w:val="en-US"/>
        </w:rPr>
      </w:pPr>
      <w:r w:rsidRPr="00446FA4">
        <w:rPr>
          <w:rFonts w:ascii="Times New Roman" w:eastAsia="Times New Roman" w:hAnsi="Times New Roman" w:cs="Times New Roman"/>
          <w:b/>
          <w:bCs/>
          <w:sz w:val="24"/>
          <w:szCs w:val="24"/>
          <w:lang w:val="en-US"/>
        </w:rPr>
        <w:lastRenderedPageBreak/>
        <w:t>Supplementary Material 2: Key Informant Interview Guide</w:t>
      </w: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Before Beginning the Interview:</w:t>
      </w:r>
    </w:p>
    <w:p w:rsidR="00446FA4" w:rsidRPr="00446FA4" w:rsidRDefault="00446FA4" w:rsidP="00446FA4">
      <w:pPr>
        <w:spacing w:after="0" w:line="240" w:lineRule="auto"/>
        <w:contextualSpacing/>
        <w:rPr>
          <w:rFonts w:ascii="Times New Roman" w:eastAsia="Times New Roman" w:hAnsi="Times New Roman" w:cs="Times New Roman"/>
          <w:sz w:val="24"/>
          <w:szCs w:val="24"/>
          <w:lang w:val="en-US"/>
        </w:rPr>
      </w:pPr>
    </w:p>
    <w:p w:rsidR="00446FA4" w:rsidRPr="00446FA4" w:rsidRDefault="00446FA4" w:rsidP="00446FA4">
      <w:pPr>
        <w:numPr>
          <w:ilvl w:val="0"/>
          <w:numId w:val="1"/>
        </w:numPr>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Welcome participant and introduce yourself</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Hello, and thank you for speaking with me today. My name is ______ and I am a (your role) at ______. I am conducting a research study to understand the attitudes and beliefs that effect IFA tablet use in ____</w:t>
      </w:r>
      <w:proofErr w:type="gramStart"/>
      <w:r w:rsidRPr="00446FA4">
        <w:rPr>
          <w:rFonts w:ascii="Times New Roman" w:eastAsia="Times New Roman" w:hAnsi="Times New Roman" w:cs="Times New Roman"/>
          <w:sz w:val="24"/>
          <w:szCs w:val="24"/>
          <w:lang w:val="en-US"/>
        </w:rPr>
        <w:t>_(</w:t>
      </w:r>
      <w:proofErr w:type="gramEnd"/>
      <w:r w:rsidRPr="00446FA4">
        <w:rPr>
          <w:rFonts w:ascii="Times New Roman" w:eastAsia="Times New Roman" w:hAnsi="Times New Roman" w:cs="Times New Roman"/>
          <w:sz w:val="24"/>
          <w:szCs w:val="24"/>
          <w:lang w:val="en-US"/>
        </w:rPr>
        <w:t>selected county)____.</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Thank you so much for agreeing to participate and taking time out of your day.</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Warm-up Questions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Can you tell me about your role? I’m new to this community [name district], can you tell me a little bit about it? Like what do people do to earn money? What types of jobs are normal for women to have? How often do people move in and out of the town? What do people eat here? </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color w:val="4F81BD"/>
          <w:sz w:val="24"/>
          <w:szCs w:val="24"/>
          <w:u w:val="single"/>
          <w:lang w:val="en-US"/>
        </w:rPr>
      </w:pPr>
      <w:r w:rsidRPr="00446FA4">
        <w:rPr>
          <w:rFonts w:ascii="Times New Roman" w:eastAsia="Times New Roman" w:hAnsi="Times New Roman" w:cs="Times New Roman"/>
          <w:b/>
          <w:bCs/>
          <w:sz w:val="24"/>
          <w:szCs w:val="24"/>
          <w:u w:val="single"/>
          <w:lang w:val="en-US"/>
        </w:rPr>
        <w:t xml:space="preserve">Anemia Prevalence </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Calibri" w:hAnsi="Times New Roman" w:cs="Times New Roman"/>
          <w:sz w:val="24"/>
          <w:szCs w:val="24"/>
          <w:lang w:val="en-US"/>
        </w:rPr>
      </w:pPr>
      <w:r w:rsidRPr="00446FA4">
        <w:rPr>
          <w:rFonts w:ascii="Times New Roman" w:eastAsia="Calibri" w:hAnsi="Times New Roman" w:cs="Times New Roman"/>
          <w:sz w:val="24"/>
          <w:szCs w:val="24"/>
          <w:lang w:val="en-US"/>
        </w:rPr>
        <w:t xml:space="preserve">How prevalent is anemia in Odisha? Is it seen as a state priority? </w:t>
      </w:r>
    </w:p>
    <w:p w:rsidR="00446FA4" w:rsidRPr="00446FA4" w:rsidRDefault="00446FA4" w:rsidP="00446FA4">
      <w:pPr>
        <w:spacing w:after="0" w:line="240" w:lineRule="auto"/>
        <w:rPr>
          <w:rFonts w:ascii="Times New Roman" w:eastAsia="Calibri" w:hAnsi="Times New Roman" w:cs="Times New Roman"/>
          <w:sz w:val="24"/>
          <w:szCs w:val="24"/>
          <w:lang w:val="en-US"/>
        </w:rPr>
      </w:pPr>
      <w:r w:rsidRPr="00446FA4">
        <w:rPr>
          <w:rFonts w:ascii="Times New Roman" w:eastAsia="Calibri" w:hAnsi="Times New Roman" w:cs="Times New Roman"/>
          <w:sz w:val="24"/>
          <w:szCs w:val="24"/>
          <w:lang w:val="en-US"/>
        </w:rPr>
        <w:t xml:space="preserve">How does the diet in Odisha affect anemia rates? </w:t>
      </w:r>
    </w:p>
    <w:p w:rsidR="00446FA4" w:rsidRPr="00446FA4" w:rsidRDefault="00446FA4" w:rsidP="00446FA4">
      <w:pPr>
        <w:spacing w:after="0" w:line="240" w:lineRule="auto"/>
        <w:rPr>
          <w:rFonts w:ascii="Times New Roman" w:eastAsia="Calibri" w:hAnsi="Times New Roman" w:cs="Times New Roman"/>
          <w:sz w:val="24"/>
          <w:szCs w:val="24"/>
          <w:lang w:val="en-US"/>
        </w:rPr>
      </w:pPr>
    </w:p>
    <w:p w:rsidR="00446FA4" w:rsidRPr="00446FA4" w:rsidRDefault="00446FA4" w:rsidP="00446FA4">
      <w:pPr>
        <w:spacing w:after="0" w:line="240" w:lineRule="auto"/>
        <w:rPr>
          <w:rFonts w:ascii="Times New Roman" w:eastAsia="Calibri" w:hAnsi="Times New Roman" w:cs="Times New Roman"/>
          <w:b/>
          <w:bCs/>
          <w:sz w:val="24"/>
          <w:szCs w:val="24"/>
          <w:u w:val="single"/>
          <w:lang w:val="en-US"/>
        </w:rPr>
      </w:pPr>
      <w:r w:rsidRPr="00446FA4">
        <w:rPr>
          <w:rFonts w:ascii="Times New Roman" w:eastAsia="Calibri" w:hAnsi="Times New Roman" w:cs="Times New Roman"/>
          <w:b/>
          <w:bCs/>
          <w:sz w:val="24"/>
          <w:szCs w:val="24"/>
          <w:u w:val="single"/>
          <w:lang w:val="en-US"/>
        </w:rPr>
        <w:t>Knowledge &amp; Awareness</w:t>
      </w:r>
    </w:p>
    <w:p w:rsidR="00446FA4" w:rsidRPr="00446FA4" w:rsidRDefault="00446FA4" w:rsidP="00446FA4">
      <w:pPr>
        <w:spacing w:after="0" w:line="240" w:lineRule="auto"/>
        <w:rPr>
          <w:rFonts w:ascii="Times New Roman" w:eastAsia="Calibri" w:hAnsi="Times New Roman" w:cs="Times New Roman"/>
          <w:sz w:val="24"/>
          <w:szCs w:val="24"/>
          <w:lang w:val="en-US"/>
        </w:rPr>
      </w:pPr>
    </w:p>
    <w:p w:rsidR="00446FA4" w:rsidRPr="00446FA4" w:rsidRDefault="00446FA4" w:rsidP="00446FA4">
      <w:pPr>
        <w:spacing w:after="0" w:line="240" w:lineRule="auto"/>
        <w:rPr>
          <w:rFonts w:ascii="Times New Roman" w:eastAsia="Calibri" w:hAnsi="Times New Roman" w:cs="Times New Roman"/>
          <w:sz w:val="24"/>
          <w:szCs w:val="24"/>
          <w:lang w:val="en-US"/>
        </w:rPr>
      </w:pPr>
      <w:r w:rsidRPr="00446FA4">
        <w:rPr>
          <w:rFonts w:ascii="Times New Roman" w:eastAsia="Calibri" w:hAnsi="Times New Roman" w:cs="Times New Roman"/>
          <w:sz w:val="24"/>
          <w:szCs w:val="24"/>
          <w:lang w:val="en-US"/>
        </w:rPr>
        <w:t xml:space="preserve">How aware are residents in Odisha of the prevalence of anemia? How familiar are they with the health risks of anemia? </w:t>
      </w:r>
    </w:p>
    <w:p w:rsidR="00446FA4" w:rsidRPr="00446FA4" w:rsidRDefault="00446FA4" w:rsidP="00446FA4">
      <w:pPr>
        <w:spacing w:after="0" w:line="240" w:lineRule="auto"/>
        <w:rPr>
          <w:rFonts w:ascii="Times New Roman" w:eastAsia="Calibri"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 xml:space="preserve">IFA Distribution (supply side) </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Are you familiar with IFA tablets? How about IFA syrup?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Can you tell me who distributes the tablets and how? (probe: Are they private or government distributors?)</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Perceived Barriers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sz w:val="24"/>
          <w:szCs w:val="24"/>
          <w:lang w:val="en-US"/>
        </w:rPr>
        <w:t xml:space="preserve">How widely distributed are the IFA tablets? In your opinion, how easy is it for the average resident of [say village] to get IFA tablets?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Typically, how much do IFA tablets cost? Is this cost seen as burdensome or a barrier to use to people in the community? How many tablets does a person get at a time?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If a woman wanted to get IFA tablets, where could she get them? How difficult is it to </w:t>
      </w:r>
      <w:r w:rsidRPr="00446FA4">
        <w:rPr>
          <w:rFonts w:ascii="Times New Roman" w:eastAsia="Times New Roman" w:hAnsi="Times New Roman" w:cs="Times New Roman"/>
          <w:i/>
          <w:iCs/>
          <w:sz w:val="24"/>
          <w:szCs w:val="24"/>
          <w:lang w:val="en-US"/>
        </w:rPr>
        <w:t>get</w:t>
      </w:r>
      <w:r w:rsidRPr="00446FA4">
        <w:rPr>
          <w:rFonts w:ascii="Times New Roman" w:eastAsia="Times New Roman" w:hAnsi="Times New Roman" w:cs="Times New Roman"/>
          <w:sz w:val="24"/>
          <w:szCs w:val="24"/>
          <w:lang w:val="en-US"/>
        </w:rPr>
        <w:t xml:space="preserve"> IFA tablets?</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difficult is it to </w:t>
      </w:r>
      <w:r w:rsidRPr="00446FA4">
        <w:rPr>
          <w:rFonts w:ascii="Times New Roman" w:eastAsia="Times New Roman" w:hAnsi="Times New Roman" w:cs="Times New Roman"/>
          <w:i/>
          <w:iCs/>
          <w:sz w:val="24"/>
          <w:szCs w:val="24"/>
          <w:lang w:val="en-US"/>
        </w:rPr>
        <w:t>tak</w:t>
      </w:r>
      <w:r w:rsidRPr="00446FA4">
        <w:rPr>
          <w:rFonts w:ascii="Times New Roman" w:eastAsia="Times New Roman" w:hAnsi="Times New Roman" w:cs="Times New Roman"/>
          <w:sz w:val="24"/>
          <w:szCs w:val="24"/>
          <w:lang w:val="en-US"/>
        </w:rPr>
        <w:t>e IFA tablets?</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difficult is it to </w:t>
      </w:r>
      <w:r w:rsidRPr="00446FA4">
        <w:rPr>
          <w:rFonts w:ascii="Times New Roman" w:eastAsia="Times New Roman" w:hAnsi="Times New Roman" w:cs="Times New Roman"/>
          <w:i/>
          <w:iCs/>
          <w:sz w:val="24"/>
          <w:szCs w:val="24"/>
          <w:lang w:val="en-US"/>
        </w:rPr>
        <w:t>continue to take</w:t>
      </w:r>
      <w:r w:rsidRPr="00446FA4">
        <w:rPr>
          <w:rFonts w:ascii="Times New Roman" w:eastAsia="Times New Roman" w:hAnsi="Times New Roman" w:cs="Times New Roman"/>
          <w:sz w:val="24"/>
          <w:szCs w:val="24"/>
          <w:lang w:val="en-US"/>
        </w:rPr>
        <w:t xml:space="preserve"> IFA tablets regularly? How about taking them every day? </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Self-efficacy and/or perceived barriers</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How can women in Odisha overcome these barriers? What would help?</w:t>
      </w:r>
    </w:p>
    <w:p w:rsidR="00446FA4" w:rsidRPr="00446FA4" w:rsidRDefault="00446FA4" w:rsidP="00446FA4">
      <w:pPr>
        <w:tabs>
          <w:tab w:val="left" w:pos="1639"/>
        </w:tabs>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Prior Interventions</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programs exist or existed to improve anemia or IFA tablet use? Can you describe these programs to me? How well received were they? What worked well for the programs and what didn’t?</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if at all, was the relationship between the other programs on anemia and IFA use and the self-help groups?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 xml:space="preserve">Barriers and Facilitators to IFA use </w:t>
      </w: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lang w:val="en-US"/>
        </w:rPr>
        <w:t xml:space="preserve">Perceived Benefits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do people in the community know about the benefits of taking IFA tablets regularly? (probe: do most people in this community know about the connection between IFA tablets and anemia?)</w:t>
      </w: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lang w:val="en-US"/>
        </w:rPr>
      </w:pPr>
      <w:r w:rsidRPr="00446FA4">
        <w:rPr>
          <w:rFonts w:ascii="Times New Roman" w:eastAsia="Times New Roman" w:hAnsi="Times New Roman" w:cs="Times New Roman"/>
          <w:b/>
          <w:bCs/>
          <w:sz w:val="24"/>
          <w:szCs w:val="24"/>
          <w:lang w:val="en-US"/>
        </w:rPr>
        <w:t xml:space="preserve">Perceived risk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do people think are the drawbacks of taking IFA tablets? (probe: what are some of the potential side effects of the tablets? How do they feel about these side effects?)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IFA Norms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lang w:val="en-US"/>
        </w:rPr>
        <w:t>Descriptive Norms around IFA</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Who is typically expected to take IFA tablets? (probe: men, all women, only pregnant women? how regularly? When do they take them? Morning, after a meal, bedtime?)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Please think about most women who live in this community. How many of them take IFA tablets? Some? Few? Most? Are they motivated to take IFA? To what extent?</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Please think about most men and children who live in this community. How many of them take IFA tablets? Some? Few? Most? Are they motivated to take IFA? To what extent?</w:t>
      </w: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lang w:val="en-US"/>
        </w:rPr>
      </w:pPr>
      <w:r w:rsidRPr="00446FA4">
        <w:rPr>
          <w:rFonts w:ascii="Times New Roman" w:eastAsia="Times New Roman" w:hAnsi="Times New Roman" w:cs="Times New Roman"/>
          <w:b/>
          <w:bCs/>
          <w:sz w:val="24"/>
          <w:szCs w:val="24"/>
          <w:lang w:val="en-US"/>
        </w:rPr>
        <w:t>Injunctive Norms around IFA</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Is there any pressure to take IFA? How much pressure exists to take IFA tablets? Where </w:t>
      </w:r>
      <w:proofErr w:type="spellStart"/>
      <w:r w:rsidRPr="00446FA4">
        <w:rPr>
          <w:rFonts w:ascii="Times New Roman" w:eastAsia="Times New Roman" w:hAnsi="Times New Roman" w:cs="Times New Roman"/>
          <w:sz w:val="24"/>
          <w:szCs w:val="24"/>
          <w:lang w:val="en-US"/>
        </w:rPr>
        <w:t>doesthis</w:t>
      </w:r>
      <w:proofErr w:type="spellEnd"/>
      <w:r w:rsidRPr="00446FA4">
        <w:rPr>
          <w:rFonts w:ascii="Times New Roman" w:eastAsia="Times New Roman" w:hAnsi="Times New Roman" w:cs="Times New Roman"/>
          <w:sz w:val="24"/>
          <w:szCs w:val="24"/>
          <w:lang w:val="en-US"/>
        </w:rPr>
        <w:t xml:space="preserve"> pressure come from? (probe: family, friends, health systems, etc.)</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ANC/Anemia Care System</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What are some additional anemia reduction strategies other than IFA tablets?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are the common screening and treatment practices for anemia?</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 xml:space="preserve">Role of </w:t>
      </w:r>
      <w:proofErr w:type="spellStart"/>
      <w:r w:rsidRPr="00446FA4">
        <w:rPr>
          <w:rFonts w:ascii="Times New Roman" w:eastAsia="Times New Roman" w:hAnsi="Times New Roman" w:cs="Times New Roman"/>
          <w:b/>
          <w:bCs/>
          <w:sz w:val="24"/>
          <w:szCs w:val="24"/>
          <w:u w:val="single"/>
          <w:lang w:val="en-US"/>
        </w:rPr>
        <w:t>Aganwadi</w:t>
      </w:r>
      <w:proofErr w:type="spellEnd"/>
      <w:r w:rsidRPr="00446FA4">
        <w:rPr>
          <w:rFonts w:ascii="Times New Roman" w:eastAsia="Times New Roman" w:hAnsi="Times New Roman" w:cs="Times New Roman"/>
          <w:b/>
          <w:bCs/>
          <w:sz w:val="24"/>
          <w:szCs w:val="24"/>
          <w:u w:val="single"/>
          <w:lang w:val="en-US"/>
        </w:rPr>
        <w:t xml:space="preserve"> worker, ANM and ASHA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Can you tell us a little bit about the </w:t>
      </w:r>
      <w:proofErr w:type="spellStart"/>
      <w:r w:rsidRPr="00446FA4">
        <w:rPr>
          <w:rFonts w:ascii="Times New Roman" w:eastAsia="Times New Roman" w:hAnsi="Times New Roman" w:cs="Times New Roman"/>
          <w:sz w:val="24"/>
          <w:szCs w:val="24"/>
          <w:lang w:val="en-US"/>
        </w:rPr>
        <w:t>Aganwadi</w:t>
      </w:r>
      <w:proofErr w:type="spellEnd"/>
      <w:r w:rsidRPr="00446FA4">
        <w:rPr>
          <w:rFonts w:ascii="Times New Roman" w:eastAsia="Times New Roman" w:hAnsi="Times New Roman" w:cs="Times New Roman"/>
          <w:sz w:val="24"/>
          <w:szCs w:val="24"/>
          <w:lang w:val="en-US"/>
        </w:rPr>
        <w:t xml:space="preserve"> workers, the ANMs and the ASHA? What is their relationship with each other? </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is their relationship with the self-help groups?</w:t>
      </w:r>
    </w:p>
    <w:p w:rsidR="00446FA4" w:rsidRPr="00446FA4" w:rsidRDefault="00446FA4" w:rsidP="00446FA4">
      <w:pPr>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Self Help Groups</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Are there any SHGs in this village? What are they expected to do? (probe: what kinds of things do they discuss? What type of women join? Why do they join?)</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are the attitudes within the self-help groups? (probe: do people view it as helpful? In what ways do you think it is helpful?)</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What is the SHGs relationship with other departments like? (Probe: how do they interact with the ministry of health or local NGO’s?)</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Healthcare access</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lastRenderedPageBreak/>
        <w:t xml:space="preserve">Where can someone get information about health? (Probe: health clinic, from family members) </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Where can someone receive information specifically about anemia, and IFA tablets? How often do women engage with these sources?</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How easy is it to get information about anemia, and/or IFA tablets? Does the amount of information that women get about anemia or IFA change during pregnancy? </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Are traditional healers or doctors more commonly used? (Probe: why is one is better than the other?)</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Are private or government run health clinics more commonly used? (Probe: why is one is better than the other?)</w:t>
      </w:r>
    </w:p>
    <w:p w:rsidR="00446FA4" w:rsidRPr="00446FA4" w:rsidRDefault="00446FA4" w:rsidP="00446FA4">
      <w:pPr>
        <w:tabs>
          <w:tab w:val="left" w:pos="1639"/>
        </w:tabs>
        <w:spacing w:after="0" w:line="240" w:lineRule="auto"/>
        <w:rPr>
          <w:rFonts w:ascii="Times New Roman" w:eastAsia="Times New Roman" w:hAnsi="Times New Roman" w:cs="Times New Roman"/>
          <w:b/>
          <w:sz w:val="24"/>
          <w:szCs w:val="24"/>
          <w:u w:val="single"/>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b/>
          <w:bCs/>
          <w:sz w:val="24"/>
          <w:szCs w:val="24"/>
          <w:u w:val="single"/>
          <w:lang w:val="en-US"/>
        </w:rPr>
      </w:pPr>
      <w:r w:rsidRPr="00446FA4">
        <w:rPr>
          <w:rFonts w:ascii="Times New Roman" w:eastAsia="Times New Roman" w:hAnsi="Times New Roman" w:cs="Times New Roman"/>
          <w:b/>
          <w:bCs/>
          <w:sz w:val="24"/>
          <w:szCs w:val="24"/>
          <w:u w:val="single"/>
          <w:lang w:val="en-US"/>
        </w:rPr>
        <w:t>Closing</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That is the end of the questions I have for you, but do you have anything else you’d like to add to the discussion?</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Any questions?</w:t>
      </w: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1639"/>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Thank you for your time.</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sz w:val="24"/>
          <w:szCs w:val="24"/>
          <w:lang w:val="en-US"/>
        </w:rPr>
      </w:pPr>
      <w:r w:rsidRPr="00446FA4">
        <w:rPr>
          <w:rFonts w:ascii="Times New Roman" w:eastAsia="Times New Roman" w:hAnsi="Times New Roman" w:cs="Times New Roman"/>
          <w:b/>
          <w:bCs/>
          <w:sz w:val="24"/>
          <w:szCs w:val="24"/>
          <w:lang w:val="en-US"/>
        </w:rPr>
        <w:lastRenderedPageBreak/>
        <w:t xml:space="preserve">Supplementary Material 3: </w:t>
      </w:r>
      <w:r w:rsidRPr="00446FA4">
        <w:rPr>
          <w:rFonts w:ascii="Times New Roman" w:eastAsia="Times New Roman" w:hAnsi="Times New Roman" w:cs="Times New Roman"/>
          <w:b/>
          <w:bCs/>
          <w:color w:val="222222"/>
          <w:sz w:val="24"/>
          <w:szCs w:val="24"/>
          <w:lang w:val="en-US"/>
        </w:rPr>
        <w:t>Structured Observation Check Lists</w:t>
      </w:r>
    </w:p>
    <w:p w:rsidR="00446FA4" w:rsidRPr="00446FA4" w:rsidRDefault="00446FA4" w:rsidP="00446FA4">
      <w:pPr>
        <w:shd w:val="clear" w:color="auto" w:fill="FFFFFF"/>
        <w:spacing w:after="0" w:line="240" w:lineRule="auto"/>
        <w:rPr>
          <w:rFonts w:ascii="Times New Roman" w:eastAsia="Times New Roman" w:hAnsi="Times New Roman" w:cs="Calibri"/>
          <w:b/>
          <w:color w:val="222222"/>
          <w:sz w:val="24"/>
          <w:szCs w:val="24"/>
          <w:lang w:val="en-US"/>
        </w:rPr>
      </w:pPr>
    </w:p>
    <w:p w:rsidR="00446FA4" w:rsidRPr="00446FA4" w:rsidRDefault="00446FA4" w:rsidP="00446FA4">
      <w:pPr>
        <w:shd w:val="clear" w:color="auto" w:fill="FFFFFF"/>
        <w:spacing w:after="0" w:line="240" w:lineRule="auto"/>
        <w:rPr>
          <w:rFonts w:ascii="Times New Roman" w:eastAsia="Times New Roman" w:hAnsi="Times New Roman" w:cs="Times New Roman"/>
          <w:b/>
          <w:bCs/>
          <w:color w:val="222222"/>
          <w:sz w:val="24"/>
          <w:szCs w:val="24"/>
          <w:lang w:val="en-US"/>
        </w:rPr>
      </w:pPr>
      <w:r w:rsidRPr="00446FA4">
        <w:rPr>
          <w:rFonts w:ascii="Times New Roman" w:eastAsia="Times New Roman" w:hAnsi="Times New Roman" w:cs="Times New Roman"/>
          <w:b/>
          <w:bCs/>
          <w:color w:val="222222"/>
          <w:sz w:val="24"/>
          <w:szCs w:val="24"/>
          <w:lang w:val="en-US"/>
        </w:rPr>
        <w:t>ANC Clinics &amp; Kiosks/IFA dispensaries:</w:t>
      </w:r>
    </w:p>
    <w:p w:rsidR="00446FA4" w:rsidRPr="00446FA4" w:rsidRDefault="00446FA4" w:rsidP="00446FA4">
      <w:pPr>
        <w:shd w:val="clear" w:color="auto" w:fill="FFFFFF"/>
        <w:spacing w:after="0" w:line="240" w:lineRule="auto"/>
        <w:rPr>
          <w:rFonts w:ascii="Times New Roman" w:eastAsia="Times New Roman" w:hAnsi="Times New Roman" w:cs="Calibri"/>
          <w:b/>
          <w:color w:val="222222"/>
          <w:sz w:val="24"/>
          <w:szCs w:val="24"/>
          <w:lang w:val="en-US"/>
        </w:rPr>
      </w:pPr>
    </w:p>
    <w:p w:rsidR="00446FA4" w:rsidRPr="00446FA4" w:rsidRDefault="00446FA4" w:rsidP="00446FA4">
      <w:pPr>
        <w:numPr>
          <w:ilvl w:val="0"/>
          <w:numId w:val="5"/>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Describe the general conditions of the clinic (cleanliness, crowding, wait-time, etc.). </w:t>
      </w:r>
    </w:p>
    <w:p w:rsidR="00446FA4" w:rsidRPr="00446FA4" w:rsidRDefault="00446FA4" w:rsidP="00446FA4">
      <w:pPr>
        <w:numPr>
          <w:ilvl w:val="0"/>
          <w:numId w:val="5"/>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How easy/difficult is it to travel to the clinic?</w:t>
      </w:r>
    </w:p>
    <w:p w:rsidR="00446FA4" w:rsidRPr="00446FA4" w:rsidRDefault="00446FA4" w:rsidP="00446FA4">
      <w:pPr>
        <w:numPr>
          <w:ilvl w:val="0"/>
          <w:numId w:val="6"/>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Are IFA tablets available at the clinic? What is the cost? </w:t>
      </w:r>
    </w:p>
    <w:p w:rsidR="00446FA4" w:rsidRPr="00446FA4" w:rsidRDefault="00446FA4" w:rsidP="00446FA4">
      <w:pPr>
        <w:numPr>
          <w:ilvl w:val="0"/>
          <w:numId w:val="6"/>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How are they stocked? </w:t>
      </w:r>
    </w:p>
    <w:p w:rsidR="00446FA4" w:rsidRPr="00446FA4" w:rsidRDefault="00446FA4" w:rsidP="00446FA4">
      <w:pPr>
        <w:numPr>
          <w:ilvl w:val="0"/>
          <w:numId w:val="6"/>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How are IFA tablets, anti-malaria medications, and deworming medications dispensed? Describe the process. </w:t>
      </w:r>
    </w:p>
    <w:p w:rsidR="00446FA4" w:rsidRPr="00446FA4" w:rsidRDefault="00446FA4" w:rsidP="00446FA4">
      <w:pPr>
        <w:numPr>
          <w:ilvl w:val="0"/>
          <w:numId w:val="6"/>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If possible to </w:t>
      </w:r>
      <w:proofErr w:type="gramStart"/>
      <w:r w:rsidRPr="00446FA4">
        <w:rPr>
          <w:rFonts w:ascii="Times New Roman" w:eastAsia="Times New Roman" w:hAnsi="Times New Roman" w:cs="Times New Roman"/>
          <w:color w:val="222222"/>
          <w:sz w:val="24"/>
          <w:szCs w:val="24"/>
          <w:lang w:val="en-US"/>
        </w:rPr>
        <w:t>observe ,</w:t>
      </w:r>
      <w:proofErr w:type="gramEnd"/>
      <w:r w:rsidRPr="00446FA4">
        <w:rPr>
          <w:rFonts w:ascii="Times New Roman" w:eastAsia="Times New Roman" w:hAnsi="Times New Roman" w:cs="Times New Roman"/>
          <w:color w:val="222222"/>
          <w:sz w:val="24"/>
          <w:szCs w:val="24"/>
          <w:lang w:val="en-US"/>
        </w:rPr>
        <w:t xml:space="preserve"> how often are they provided to pregnant women and to non-pregnant women of reproductive age? </w:t>
      </w:r>
    </w:p>
    <w:p w:rsidR="00446FA4" w:rsidRPr="00446FA4" w:rsidRDefault="00446FA4" w:rsidP="00446FA4">
      <w:pPr>
        <w:numPr>
          <w:ilvl w:val="0"/>
          <w:numId w:val="6"/>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Are there educational materials about anemia or IFA tablets in the clinic? </w:t>
      </w:r>
    </w:p>
    <w:p w:rsidR="00446FA4" w:rsidRPr="00446FA4" w:rsidRDefault="00446FA4" w:rsidP="00446FA4">
      <w:pPr>
        <w:shd w:val="clear" w:color="auto" w:fill="FFFFFF"/>
        <w:spacing w:after="0" w:line="240" w:lineRule="auto"/>
        <w:rPr>
          <w:rFonts w:ascii="Times New Roman" w:eastAsia="Times New Roman" w:hAnsi="Times New Roman" w:cs="Calibri"/>
          <w:b/>
          <w:color w:val="222222"/>
          <w:sz w:val="24"/>
          <w:szCs w:val="24"/>
          <w:lang w:val="en-US"/>
        </w:rPr>
      </w:pPr>
    </w:p>
    <w:p w:rsidR="00446FA4" w:rsidRPr="00446FA4" w:rsidRDefault="00446FA4" w:rsidP="00446FA4">
      <w:pPr>
        <w:shd w:val="clear" w:color="auto" w:fill="FFFFFF"/>
        <w:spacing w:after="0" w:line="240" w:lineRule="auto"/>
        <w:rPr>
          <w:rFonts w:ascii="Times New Roman" w:eastAsia="Times New Roman" w:hAnsi="Times New Roman" w:cs="Times New Roman"/>
          <w:b/>
          <w:bCs/>
          <w:color w:val="222222"/>
          <w:sz w:val="24"/>
          <w:szCs w:val="24"/>
          <w:lang w:val="en-US"/>
        </w:rPr>
      </w:pPr>
      <w:r w:rsidRPr="00446FA4">
        <w:rPr>
          <w:rFonts w:ascii="Times New Roman" w:eastAsia="Times New Roman" w:hAnsi="Times New Roman" w:cs="Times New Roman"/>
          <w:b/>
          <w:bCs/>
          <w:color w:val="222222"/>
          <w:sz w:val="24"/>
          <w:szCs w:val="24"/>
          <w:lang w:val="en-US"/>
        </w:rPr>
        <w:t>Self-help Groups:</w:t>
      </w:r>
    </w:p>
    <w:p w:rsidR="00446FA4" w:rsidRPr="00446FA4" w:rsidRDefault="00446FA4" w:rsidP="00446FA4">
      <w:pPr>
        <w:shd w:val="clear" w:color="auto" w:fill="FFFFFF"/>
        <w:spacing w:after="0" w:line="240" w:lineRule="auto"/>
        <w:rPr>
          <w:rFonts w:ascii="Times New Roman" w:eastAsia="Times New Roman" w:hAnsi="Times New Roman" w:cs="Calibri"/>
          <w:color w:val="222222"/>
          <w:sz w:val="24"/>
          <w:szCs w:val="24"/>
          <w:lang w:val="en-US"/>
        </w:rPr>
      </w:pPr>
    </w:p>
    <w:p w:rsidR="00446FA4" w:rsidRPr="00446FA4" w:rsidRDefault="00446FA4" w:rsidP="00446FA4">
      <w:pPr>
        <w:numPr>
          <w:ilvl w:val="0"/>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Where do the self-help groups meet? What type of area are they in? What is the composition of members (age/caste)</w:t>
      </w:r>
    </w:p>
    <w:p w:rsidR="00446FA4" w:rsidRPr="00446FA4" w:rsidRDefault="00446FA4" w:rsidP="00446FA4">
      <w:pPr>
        <w:numPr>
          <w:ilvl w:val="0"/>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Describe the type of information given to group participants  </w:t>
      </w:r>
    </w:p>
    <w:p w:rsidR="00446FA4" w:rsidRPr="00446FA4" w:rsidRDefault="00446FA4" w:rsidP="00446FA4">
      <w:pPr>
        <w:numPr>
          <w:ilvl w:val="0"/>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Describe the activities conducted. </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What is the nature of the activity?</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Who participates? </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Who leads the activity? </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What information is exchanged during the activity? Is there anything related to anemia or IFA tablets?</w:t>
      </w:r>
    </w:p>
    <w:p w:rsidR="00446FA4" w:rsidRPr="00446FA4" w:rsidRDefault="00446FA4" w:rsidP="00446FA4">
      <w:pPr>
        <w:numPr>
          <w:ilvl w:val="0"/>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Describe any interactions related to anemia or IFA. </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What is the nature of the interaction?</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Who is included in these interactions? </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What do people say about anemia or IFA tablets?</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How knowledgeable are the SHG leaders about anemia/IFA tablets?</w:t>
      </w:r>
    </w:p>
    <w:p w:rsidR="00446FA4" w:rsidRPr="00446FA4" w:rsidRDefault="00446FA4" w:rsidP="00446FA4">
      <w:pPr>
        <w:numPr>
          <w:ilvl w:val="1"/>
          <w:numId w:val="4"/>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How knowledgeable are the SHG participants about anemia/IFA tablets?</w:t>
      </w:r>
    </w:p>
    <w:p w:rsidR="00446FA4" w:rsidRPr="00446FA4" w:rsidRDefault="00446FA4" w:rsidP="00446FA4">
      <w:pPr>
        <w:shd w:val="clear" w:color="auto" w:fill="FFFFFF"/>
        <w:spacing w:after="0" w:line="240" w:lineRule="auto"/>
        <w:ind w:left="1440"/>
        <w:contextualSpacing/>
        <w:rPr>
          <w:rFonts w:ascii="Times New Roman" w:eastAsia="Times New Roman" w:hAnsi="Times New Roman" w:cs="Calibri"/>
          <w:color w:val="222222"/>
          <w:sz w:val="24"/>
          <w:szCs w:val="24"/>
          <w:lang w:val="en-US"/>
        </w:rPr>
      </w:pPr>
    </w:p>
    <w:p w:rsidR="00446FA4" w:rsidRPr="00446FA4" w:rsidRDefault="00446FA4" w:rsidP="00446FA4">
      <w:pPr>
        <w:numPr>
          <w:ilvl w:val="0"/>
          <w:numId w:val="7"/>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How well functioning does the group appear? What is the overall sentiment from participants and leaders? </w:t>
      </w:r>
    </w:p>
    <w:p w:rsidR="00446FA4" w:rsidRPr="00446FA4" w:rsidRDefault="00446FA4" w:rsidP="00446FA4">
      <w:pPr>
        <w:shd w:val="clear" w:color="auto" w:fill="FFFFFF"/>
        <w:spacing w:after="0" w:line="240" w:lineRule="auto"/>
        <w:rPr>
          <w:rFonts w:ascii="Times New Roman" w:eastAsia="Times New Roman" w:hAnsi="Times New Roman" w:cs="Calibri"/>
          <w:color w:val="222222"/>
          <w:sz w:val="24"/>
          <w:szCs w:val="24"/>
          <w:lang w:val="en-US"/>
        </w:rPr>
      </w:pPr>
    </w:p>
    <w:p w:rsidR="00446FA4" w:rsidRPr="00446FA4" w:rsidRDefault="00446FA4" w:rsidP="00446FA4">
      <w:pPr>
        <w:shd w:val="clear" w:color="auto" w:fill="FFFFFF"/>
        <w:spacing w:after="0" w:line="240" w:lineRule="auto"/>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b/>
          <w:bCs/>
          <w:color w:val="222222"/>
          <w:sz w:val="24"/>
          <w:szCs w:val="24"/>
          <w:lang w:val="en-US"/>
        </w:rPr>
        <w:t>Public venues and stores (e.g. food markets, watering holes or other places where people gather)</w:t>
      </w:r>
      <w:r w:rsidRPr="00446FA4">
        <w:rPr>
          <w:rFonts w:ascii="Times New Roman" w:eastAsia="Times New Roman" w:hAnsi="Times New Roman" w:cs="Times New Roman"/>
          <w:color w:val="222222"/>
          <w:sz w:val="24"/>
          <w:szCs w:val="24"/>
          <w:lang w:val="en-US"/>
        </w:rPr>
        <w:t>:</w:t>
      </w:r>
    </w:p>
    <w:p w:rsidR="00446FA4" w:rsidRPr="00446FA4" w:rsidRDefault="00446FA4" w:rsidP="00446FA4">
      <w:pPr>
        <w:shd w:val="clear" w:color="auto" w:fill="FFFFFF"/>
        <w:spacing w:after="0" w:line="240" w:lineRule="auto"/>
        <w:rPr>
          <w:rFonts w:ascii="Times New Roman" w:eastAsia="Times New Roman" w:hAnsi="Times New Roman" w:cs="Calibri"/>
          <w:color w:val="222222"/>
          <w:sz w:val="24"/>
          <w:szCs w:val="24"/>
          <w:lang w:val="en-US"/>
        </w:rPr>
      </w:pPr>
    </w:p>
    <w:p w:rsidR="00446FA4" w:rsidRPr="00446FA4" w:rsidRDefault="00446FA4" w:rsidP="00446FA4">
      <w:pPr>
        <w:numPr>
          <w:ilvl w:val="0"/>
          <w:numId w:val="2"/>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Describe all anemia or IFA related media content. Where were these found?</w:t>
      </w:r>
    </w:p>
    <w:p w:rsidR="00446FA4" w:rsidRPr="00446FA4" w:rsidRDefault="00446FA4" w:rsidP="00446FA4">
      <w:pPr>
        <w:numPr>
          <w:ilvl w:val="0"/>
          <w:numId w:val="3"/>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Describe the engagement in physical activity.</w:t>
      </w:r>
    </w:p>
    <w:p w:rsidR="00446FA4" w:rsidRPr="00446FA4" w:rsidRDefault="00446FA4" w:rsidP="00446FA4">
      <w:pPr>
        <w:numPr>
          <w:ilvl w:val="1"/>
          <w:numId w:val="3"/>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What types of physical activity occurs in daily life? </w:t>
      </w:r>
    </w:p>
    <w:p w:rsidR="00446FA4" w:rsidRPr="00446FA4" w:rsidRDefault="00446FA4" w:rsidP="00446FA4">
      <w:pPr>
        <w:numPr>
          <w:ilvl w:val="1"/>
          <w:numId w:val="3"/>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How often do women walk? What is the speed? How often do they sit versus stand? </w:t>
      </w:r>
    </w:p>
    <w:p w:rsidR="00446FA4" w:rsidRPr="00446FA4" w:rsidRDefault="00446FA4" w:rsidP="00446FA4">
      <w:pPr>
        <w:numPr>
          <w:ilvl w:val="0"/>
          <w:numId w:val="3"/>
        </w:numPr>
        <w:shd w:val="clear" w:color="auto" w:fill="FFFFFF"/>
        <w:spacing w:after="0" w:line="240" w:lineRule="auto"/>
        <w:contextualSpacing/>
        <w:rPr>
          <w:rFonts w:ascii="Times New Roman" w:eastAsia="Times New Roman" w:hAnsi="Times New Roman" w:cs="Times New Roman"/>
          <w:color w:val="222222"/>
          <w:sz w:val="24"/>
          <w:szCs w:val="24"/>
          <w:lang w:val="en-US"/>
        </w:rPr>
      </w:pPr>
      <w:r w:rsidRPr="00446FA4">
        <w:rPr>
          <w:rFonts w:ascii="Times New Roman" w:eastAsia="Times New Roman" w:hAnsi="Times New Roman" w:cs="Times New Roman"/>
          <w:color w:val="222222"/>
          <w:sz w:val="24"/>
          <w:szCs w:val="24"/>
          <w:lang w:val="en-US"/>
        </w:rPr>
        <w:t xml:space="preserve">Describe the food that is purchased or eaten. What is the quantity? Variety? </w:t>
      </w: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446FA4" w:rsidRPr="00446FA4" w:rsidRDefault="00446FA4" w:rsidP="00446FA4">
      <w:pPr>
        <w:spacing w:after="0" w:line="240" w:lineRule="auto"/>
        <w:rPr>
          <w:rFonts w:ascii="Times New Roman" w:eastAsia="Times New Roman" w:hAnsi="Times New Roman" w:cs="Times New Roman"/>
          <w:b/>
          <w:bCs/>
          <w:color w:val="222222"/>
          <w:sz w:val="24"/>
          <w:szCs w:val="24"/>
          <w:lang w:val="en-US"/>
        </w:rPr>
      </w:pPr>
      <w:r w:rsidRPr="00446FA4">
        <w:rPr>
          <w:rFonts w:ascii="Times New Roman" w:eastAsia="Times New Roman" w:hAnsi="Times New Roman" w:cs="Times New Roman"/>
          <w:b/>
          <w:bCs/>
          <w:sz w:val="24"/>
          <w:szCs w:val="24"/>
          <w:lang w:val="en-US"/>
        </w:rPr>
        <w:lastRenderedPageBreak/>
        <w:t xml:space="preserve">Supplementary Material 4: </w:t>
      </w:r>
      <w:r w:rsidRPr="00446FA4">
        <w:rPr>
          <w:rFonts w:ascii="Times New Roman" w:eastAsia="Times New Roman" w:hAnsi="Times New Roman" w:cs="Times New Roman"/>
          <w:b/>
          <w:bCs/>
          <w:color w:val="222222"/>
          <w:sz w:val="24"/>
          <w:szCs w:val="24"/>
          <w:lang w:val="en-US"/>
        </w:rPr>
        <w:t>Perceptual Mapping Questionnaire</w:t>
      </w:r>
    </w:p>
    <w:p w:rsidR="00446FA4" w:rsidRPr="00446FA4" w:rsidRDefault="00446FA4" w:rsidP="00446FA4">
      <w:pPr>
        <w:spacing w:after="0" w:line="240" w:lineRule="auto"/>
        <w:rPr>
          <w:rFonts w:ascii="Times New Roman" w:eastAsia="Times New Roman" w:hAnsi="Times New Roman" w:cs="Times New Roman"/>
          <w:sz w:val="1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Thank you for participating in this study. I want to remind you that there are no right or wrong answers to these questions. We just want to know what your opinions are. Before we ask for your opinions, please tell us a few things about yourself.</w:t>
      </w:r>
    </w:p>
    <w:p w:rsidR="00446FA4" w:rsidRPr="00446FA4" w:rsidRDefault="00446FA4" w:rsidP="00446FA4">
      <w:pPr>
        <w:spacing w:after="0" w:line="240" w:lineRule="auto"/>
        <w:rPr>
          <w:rFonts w:ascii="Times New Roman" w:eastAsia="Times New Roman" w:hAnsi="Times New Roman" w:cs="Times New Roman"/>
          <w:b/>
          <w:bCs/>
          <w:sz w:val="24"/>
          <w:szCs w:val="24"/>
          <w:lang w:val="en-US"/>
        </w:rPr>
      </w:pPr>
      <w:r w:rsidRPr="00446FA4">
        <w:rPr>
          <w:rFonts w:ascii="Times New Roman" w:eastAsia="Times New Roman" w:hAnsi="Times New Roman" w:cs="Times New Roman"/>
          <w:b/>
          <w:bCs/>
          <w:sz w:val="24"/>
          <w:szCs w:val="24"/>
          <w:lang w:val="en-US"/>
        </w:rPr>
        <w:br w:type="page"/>
      </w:r>
      <w:r w:rsidRPr="00446FA4">
        <w:rPr>
          <w:rFonts w:ascii="Times New Roman" w:eastAsia="Times New Roman" w:hAnsi="Times New Roman" w:cs="Times New Roman"/>
          <w:b/>
          <w:bCs/>
          <w:sz w:val="24"/>
          <w:szCs w:val="24"/>
          <w:lang w:val="en-US"/>
        </w:rPr>
        <w:lastRenderedPageBreak/>
        <w:t>Section 1</w:t>
      </w: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I am now going to show you two cards at a time. One card has the picture of one object and the second card has the picture of a second object. Please tell me how similar the second card is to the first. To make this a bit easier, I will show you the second card and first ask you whether it is similar or different. If you say “similar,” then I will ask you whether it is somewhat similar or very similar; if you say “different,” then I will ask you whether it is somewhat different or very different. </w:t>
      </w:r>
    </w:p>
    <w:p w:rsidR="00446FA4" w:rsidRPr="00446FA4" w:rsidRDefault="00446FA4" w:rsidP="00446FA4">
      <w:pPr>
        <w:spacing w:after="0" w:line="240" w:lineRule="auto"/>
        <w:rPr>
          <w:rFonts w:ascii="Times New Roman" w:eastAsia="Times New Roman" w:hAnsi="Times New Roman" w:cs="Times New Roman"/>
          <w:sz w:val="24"/>
          <w:szCs w:val="24"/>
          <w:lang w:val="en-US"/>
        </w:rPr>
      </w:pPr>
    </w:p>
    <w:p w:rsidR="00446FA4" w:rsidRPr="00446FA4" w:rsidRDefault="00446FA4" w:rsidP="00446FA4">
      <w:pPr>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[Show respondent each card pair: 1 versus 2, 3, </w:t>
      </w:r>
      <w:proofErr w:type="gramStart"/>
      <w:r w:rsidRPr="00446FA4">
        <w:rPr>
          <w:rFonts w:ascii="Times New Roman" w:eastAsia="Times New Roman" w:hAnsi="Times New Roman" w:cs="Times New Roman"/>
          <w:sz w:val="24"/>
          <w:szCs w:val="24"/>
          <w:lang w:val="en-US"/>
        </w:rPr>
        <w:t>4,…</w:t>
      </w:r>
      <w:proofErr w:type="gramEnd"/>
      <w:r w:rsidRPr="00446FA4">
        <w:rPr>
          <w:rFonts w:ascii="Times New Roman" w:eastAsia="Times New Roman" w:hAnsi="Times New Roman" w:cs="Times New Roman"/>
          <w:sz w:val="24"/>
          <w:szCs w:val="24"/>
          <w:lang w:val="en-US"/>
        </w:rPr>
        <w:t xml:space="preserve">.. 16; 2 versus 3, 4, 5, </w:t>
      </w:r>
      <w:proofErr w:type="gramStart"/>
      <w:r w:rsidRPr="00446FA4">
        <w:rPr>
          <w:rFonts w:ascii="Times New Roman" w:eastAsia="Times New Roman" w:hAnsi="Times New Roman" w:cs="Times New Roman"/>
          <w:sz w:val="24"/>
          <w:szCs w:val="24"/>
          <w:lang w:val="en-US"/>
        </w:rPr>
        <w:t>…..</w:t>
      </w:r>
      <w:proofErr w:type="gramEnd"/>
      <w:r w:rsidRPr="00446FA4">
        <w:rPr>
          <w:rFonts w:ascii="Times New Roman" w:eastAsia="Times New Roman" w:hAnsi="Times New Roman" w:cs="Times New Roman"/>
          <w:sz w:val="24"/>
          <w:szCs w:val="24"/>
          <w:lang w:val="en-US"/>
        </w:rPr>
        <w:t xml:space="preserve"> 16; etc.]</w:t>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IFA Pill</w:t>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Clinic</w:t>
      </w:r>
      <w:r w:rsidRPr="00446FA4">
        <w:rPr>
          <w:rFonts w:ascii="Times New Roman" w:eastAsia="Times New Roman" w:hAnsi="Times New Roman" w:cs="Times New Roman"/>
          <w:sz w:val="24"/>
          <w:szCs w:val="24"/>
          <w:lang w:val="en-US"/>
        </w:rPr>
        <w:tab/>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Kiosk</w:t>
      </w:r>
      <w:r w:rsidRPr="00446FA4">
        <w:rPr>
          <w:rFonts w:ascii="Times New Roman" w:eastAsia="Times New Roman" w:hAnsi="Times New Roman" w:cs="Times New Roman"/>
          <w:sz w:val="24"/>
          <w:szCs w:val="24"/>
          <w:lang w:val="en-US"/>
        </w:rPr>
        <w:tab/>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Self-help group</w:t>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Traditional healer</w:t>
      </w:r>
      <w:r w:rsidRPr="00446FA4">
        <w:rPr>
          <w:rFonts w:ascii="Times New Roman" w:eastAsia="Times New Roman" w:hAnsi="Times New Roman" w:cs="Times New Roman"/>
          <w:sz w:val="24"/>
          <w:szCs w:val="24"/>
          <w:lang w:val="en-US"/>
        </w:rPr>
        <w:tab/>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Physician</w:t>
      </w:r>
      <w:r w:rsidRPr="00446FA4">
        <w:rPr>
          <w:rFonts w:ascii="Times New Roman" w:eastAsia="Times New Roman" w:hAnsi="Times New Roman" w:cs="Times New Roman"/>
          <w:sz w:val="24"/>
          <w:szCs w:val="24"/>
          <w:lang w:val="en-US"/>
        </w:rPr>
        <w:tab/>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Fatigue</w:t>
      </w:r>
      <w:r w:rsidRPr="00446FA4">
        <w:rPr>
          <w:rFonts w:ascii="Times New Roman" w:eastAsia="Times New Roman" w:hAnsi="Times New Roman" w:cs="Times New Roman"/>
          <w:sz w:val="24"/>
          <w:szCs w:val="24"/>
          <w:lang w:val="en-US"/>
        </w:rPr>
        <w:tab/>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Prenatal care</w:t>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Green vegetables</w:t>
      </w:r>
      <w:r w:rsidRPr="00446FA4">
        <w:rPr>
          <w:rFonts w:ascii="Times New Roman" w:eastAsia="Times New Roman" w:hAnsi="Times New Roman" w:cs="Times New Roman"/>
          <w:sz w:val="24"/>
          <w:szCs w:val="24"/>
          <w:lang w:val="en-US"/>
        </w:rPr>
        <w:tab/>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Meat</w:t>
      </w:r>
      <w:r w:rsidRPr="00446FA4">
        <w:rPr>
          <w:rFonts w:ascii="Times New Roman" w:eastAsia="Times New Roman" w:hAnsi="Times New Roman" w:cs="Times New Roman"/>
          <w:sz w:val="24"/>
          <w:szCs w:val="24"/>
          <w:lang w:val="en-US"/>
        </w:rPr>
        <w:tab/>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Money</w:t>
      </w:r>
      <w:r w:rsidRPr="00446FA4">
        <w:rPr>
          <w:rFonts w:ascii="Times New Roman" w:eastAsia="Times New Roman" w:hAnsi="Times New Roman" w:cs="Times New Roman"/>
          <w:sz w:val="24"/>
          <w:szCs w:val="24"/>
          <w:lang w:val="en-US"/>
        </w:rPr>
        <w:tab/>
      </w:r>
    </w:p>
    <w:p w:rsidR="00446FA4" w:rsidRPr="00446FA4" w:rsidRDefault="00446FA4" w:rsidP="00446FA4">
      <w:pPr>
        <w:numPr>
          <w:ilvl w:val="0"/>
          <w:numId w:val="8"/>
        </w:numPr>
        <w:tabs>
          <w:tab w:val="left" w:pos="5760"/>
        </w:tabs>
        <w:spacing w:after="0" w:line="240" w:lineRule="auto"/>
        <w:contextualSpacing/>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Nausea/diarrhea</w:t>
      </w:r>
      <w:r w:rsidRPr="00446FA4">
        <w:rPr>
          <w:rFonts w:ascii="Times New Roman" w:eastAsia="Times New Roman" w:hAnsi="Times New Roman" w:cs="Times New Roman"/>
          <w:sz w:val="24"/>
          <w:szCs w:val="24"/>
          <w:lang w:val="en-US"/>
        </w:rPr>
        <w:tab/>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 xml:space="preserve">[For each pair, first ask: Is XXXX similar or different from YYYY. </w:t>
      </w:r>
    </w:p>
    <w:p w:rsidR="00446FA4" w:rsidRPr="00446FA4" w:rsidRDefault="00446FA4" w:rsidP="00446FA4">
      <w:pPr>
        <w:tabs>
          <w:tab w:val="left" w:pos="720"/>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b/>
        <w:t>If Respondent says, “similar,” then ask: Would you say just a bit similar or very similar?</w:t>
      </w:r>
    </w:p>
    <w:p w:rsidR="00446FA4" w:rsidRPr="00446FA4" w:rsidRDefault="00446FA4" w:rsidP="00446FA4">
      <w:pPr>
        <w:tabs>
          <w:tab w:val="left" w:pos="720"/>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b/>
        <w:t>If Respondent says, “different,” then ask: Would you say just a bit different or very different?]</w:t>
      </w:r>
    </w:p>
    <w:p w:rsidR="00446FA4" w:rsidRPr="00446FA4" w:rsidRDefault="00446FA4" w:rsidP="00446FA4">
      <w:pPr>
        <w:tabs>
          <w:tab w:val="left" w:pos="720"/>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ab/>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8"/>
        <w:gridCol w:w="1080"/>
        <w:gridCol w:w="2160"/>
      </w:tblGrid>
      <w:tr w:rsidR="00446FA4" w:rsidRPr="00446FA4" w:rsidTr="00C400F5">
        <w:tc>
          <w:tcPr>
            <w:tcW w:w="1008"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lastRenderedPageBreak/>
              <w:t>Card 1</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Card 2</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1 = very different</w:t>
            </w:r>
          </w:p>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2 = somewhat different</w:t>
            </w:r>
          </w:p>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3 = somewhat similar</w:t>
            </w:r>
          </w:p>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16"/>
                <w:szCs w:val="16"/>
                <w:lang w:val="en-US"/>
              </w:rPr>
              <w:t>4 = very similar</w:t>
            </w:r>
          </w:p>
        </w:tc>
      </w:tr>
      <w:tr w:rsidR="00446FA4" w:rsidRPr="00446FA4" w:rsidTr="00C400F5">
        <w:tc>
          <w:tcPr>
            <w:tcW w:w="1008"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  IFA pill</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2</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3</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4</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5</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6</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7</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8</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2. Clinic</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3</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4</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5</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6</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7</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8</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00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16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bl>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r w:rsidRPr="00446FA4">
        <w:rPr>
          <w:rFonts w:ascii="Times New Roman" w:eastAsia="Times New Roman" w:hAnsi="Times New Roman" w:cs="Times New Roman"/>
          <w:sz w:val="20"/>
          <w:szCs w:val="24"/>
          <w:lang w:val="en-US"/>
        </w:rPr>
        <w:br w:type="column"/>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8"/>
        <w:gridCol w:w="1080"/>
        <w:gridCol w:w="1980"/>
      </w:tblGrid>
      <w:tr w:rsidR="00446FA4" w:rsidRPr="00446FA4" w:rsidTr="00C400F5">
        <w:tc>
          <w:tcPr>
            <w:tcW w:w="1188"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Card 1</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Card 2</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1 = very different</w:t>
            </w:r>
          </w:p>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2 = somewhat different</w:t>
            </w:r>
          </w:p>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3 = somewhat similar</w:t>
            </w:r>
          </w:p>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16"/>
                <w:szCs w:val="16"/>
                <w:lang w:val="en-US"/>
              </w:rPr>
              <w:t>4 = very similar</w:t>
            </w:r>
          </w:p>
        </w:tc>
      </w:tr>
      <w:tr w:rsidR="00446FA4" w:rsidRPr="00446FA4" w:rsidTr="00C400F5">
        <w:tc>
          <w:tcPr>
            <w:tcW w:w="1188"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3. Kiosk</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4</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5</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6</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7</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8</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4. SHG</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5</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6</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7</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8</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19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bl>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r w:rsidRPr="00446FA4">
        <w:rPr>
          <w:rFonts w:ascii="Times New Roman" w:eastAsia="Times New Roman" w:hAnsi="Times New Roman" w:cs="Times New Roman"/>
          <w:sz w:val="20"/>
          <w:szCs w:val="24"/>
          <w:lang w:val="en-US"/>
        </w:rPr>
        <w:br w:type="column"/>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8"/>
        <w:gridCol w:w="1080"/>
        <w:gridCol w:w="2070"/>
      </w:tblGrid>
      <w:tr w:rsidR="00446FA4" w:rsidRPr="00446FA4" w:rsidTr="00C400F5">
        <w:tc>
          <w:tcPr>
            <w:tcW w:w="1188"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Card 1</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Card 2</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1 = very different</w:t>
            </w:r>
          </w:p>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2 = somewhat different</w:t>
            </w:r>
          </w:p>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3 = somewhat similar</w:t>
            </w:r>
          </w:p>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16"/>
                <w:szCs w:val="16"/>
                <w:lang w:val="en-US"/>
              </w:rPr>
              <w:t>4 = very similar</w:t>
            </w:r>
          </w:p>
        </w:tc>
      </w:tr>
      <w:tr w:rsidR="00446FA4" w:rsidRPr="00446FA4" w:rsidTr="00C400F5">
        <w:tc>
          <w:tcPr>
            <w:tcW w:w="1188"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5. Traditional healer</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6</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7</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8</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6. Physician</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7</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8</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7. Fatigue</w:t>
            </w: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8</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188"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8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070"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bl>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75"/>
        <w:gridCol w:w="1029"/>
        <w:gridCol w:w="2024"/>
      </w:tblGrid>
      <w:tr w:rsidR="00446FA4" w:rsidRPr="00446FA4" w:rsidTr="00C400F5">
        <w:tc>
          <w:tcPr>
            <w:tcW w:w="1675"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Card 1</w:t>
            </w: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Card 2</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1 = very different</w:t>
            </w:r>
          </w:p>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2 = somewhat different</w:t>
            </w:r>
          </w:p>
          <w:p w:rsidR="00446FA4" w:rsidRPr="00446FA4" w:rsidRDefault="00446FA4" w:rsidP="00446FA4">
            <w:pPr>
              <w:tabs>
                <w:tab w:val="left" w:pos="5760"/>
              </w:tabs>
              <w:spacing w:after="0" w:line="240" w:lineRule="auto"/>
              <w:rPr>
                <w:rFonts w:ascii="Times New Roman" w:eastAsia="Times New Roman" w:hAnsi="Times New Roman" w:cs="Times New Roman"/>
                <w:sz w:val="16"/>
                <w:szCs w:val="16"/>
                <w:lang w:val="en-US"/>
              </w:rPr>
            </w:pPr>
            <w:r w:rsidRPr="00446FA4">
              <w:rPr>
                <w:rFonts w:ascii="Times New Roman" w:eastAsia="Times New Roman" w:hAnsi="Times New Roman" w:cs="Times New Roman"/>
                <w:sz w:val="16"/>
                <w:szCs w:val="16"/>
                <w:lang w:val="en-US"/>
              </w:rPr>
              <w:t>3 = somewhat similar</w:t>
            </w:r>
          </w:p>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16"/>
                <w:szCs w:val="16"/>
                <w:lang w:val="en-US"/>
              </w:rPr>
              <w:t>4 = very similar</w:t>
            </w:r>
          </w:p>
        </w:tc>
      </w:tr>
      <w:tr w:rsidR="00446FA4" w:rsidRPr="00446FA4" w:rsidTr="00C400F5">
        <w:tc>
          <w:tcPr>
            <w:tcW w:w="1675"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8. Prenatal care</w:t>
            </w: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9. Green vegetables</w:t>
            </w: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vMerge w:val="restart"/>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10. Meat</w:t>
            </w: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vMerge/>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675"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11. Money</w:t>
            </w:r>
          </w:p>
        </w:tc>
        <w:tc>
          <w:tcPr>
            <w:tcW w:w="1029"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0"/>
                <w:szCs w:val="20"/>
                <w:lang w:val="en-US"/>
              </w:rPr>
              <w:t>12</w:t>
            </w:r>
          </w:p>
        </w:tc>
        <w:tc>
          <w:tcPr>
            <w:tcW w:w="2024"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bl>
    <w:p w:rsidR="00446FA4" w:rsidRPr="00446FA4" w:rsidRDefault="00446FA4" w:rsidP="00446FA4">
      <w:pPr>
        <w:tabs>
          <w:tab w:val="left" w:pos="5760"/>
        </w:tabs>
        <w:spacing w:after="0" w:line="240" w:lineRule="auto"/>
        <w:rPr>
          <w:rFonts w:ascii="Times New Roman" w:eastAsia="Times New Roman" w:hAnsi="Times New Roman" w:cs="Times New Roman"/>
          <w:sz w:val="20"/>
          <w:szCs w:val="20"/>
          <w:lang w:val="en-US"/>
        </w:rPr>
      </w:pPr>
      <w:r w:rsidRPr="00446FA4">
        <w:rPr>
          <w:rFonts w:ascii="Times New Roman" w:eastAsia="Times New Roman" w:hAnsi="Times New Roman" w:cs="Times New Roman"/>
          <w:sz w:val="24"/>
          <w:szCs w:val="24"/>
          <w:lang w:val="en-US"/>
        </w:rPr>
        <w:br w:type="page"/>
      </w:r>
      <w:r w:rsidRPr="00446FA4">
        <w:rPr>
          <w:rFonts w:ascii="Times New Roman" w:eastAsia="Times New Roman" w:hAnsi="Times New Roman" w:cs="Times New Roman"/>
          <w:b/>
          <w:bCs/>
          <w:sz w:val="24"/>
          <w:szCs w:val="24"/>
          <w:lang w:val="en-US"/>
        </w:rPr>
        <w:lastRenderedPageBreak/>
        <w:t>Section 2</w:t>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u w:val="single"/>
          <w:lang w:val="en-US"/>
        </w:rPr>
      </w:pPr>
      <w:r w:rsidRPr="00446FA4">
        <w:rPr>
          <w:rFonts w:ascii="Times New Roman" w:eastAsia="Times New Roman" w:hAnsi="Times New Roman" w:cs="Times New Roman"/>
          <w:sz w:val="24"/>
          <w:szCs w:val="24"/>
          <w:u w:val="single"/>
          <w:lang w:val="en-US"/>
        </w:rPr>
        <w:t>Importance for Health and Well-Being</w:t>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I will now show you the same 12 cards. Please put these cards in three different piles. In the first pile, put all the cards that you think are very important for your health and well-being. In the second pile, put all the cards that you think are just a little bit important for your health and well-being. In the third pile, put all the cards that you think are not important at all for your health and well-being. [Do the exercise and write response in the first table. Then shuffle the cards.]</w:t>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u w:val="single"/>
          <w:lang w:val="en-US"/>
        </w:rPr>
      </w:pPr>
      <w:r w:rsidRPr="00446FA4">
        <w:rPr>
          <w:rFonts w:ascii="Times New Roman" w:eastAsia="Times New Roman" w:hAnsi="Times New Roman" w:cs="Times New Roman"/>
          <w:sz w:val="24"/>
          <w:szCs w:val="24"/>
          <w:u w:val="single"/>
          <w:lang w:val="en-US"/>
        </w:rPr>
        <w:t>Easy</w:t>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This time please think about how easy it is to get (or to use or to do) each item shown in the card. If you think the item is very easy to get (or to use or to do), put it in the first pile. If you think the item is sometimes easy and sometimes difficult to get (or to use or to do), put it in the second pile. If you think it is very hard to get (or to use or to do), put it in the third pile.  [Write response in the second table. Then shuffle.]</w:t>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u w:val="single"/>
          <w:lang w:val="en-US"/>
        </w:rPr>
        <w:t>Like</w:t>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Finally, we will now sort these into three piles according to how much you like each card. If you like it a lot, put it in the first pile. If you like it just a bit or dislike it just a bit, put it in the second pile. And, if you dislike it a lot, put it in the third pile. [Record in the third table]</w:t>
      </w: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r w:rsidRPr="00446FA4">
        <w:rPr>
          <w:rFonts w:ascii="Times New Roman" w:eastAsia="Times New Roman" w:hAnsi="Times New Roman" w:cs="Times New Roman"/>
          <w:sz w:val="24"/>
          <w:szCs w:val="24"/>
          <w:lang w:val="en-US"/>
        </w:rPr>
        <w:t>Write the card number in each column.</w:t>
      </w:r>
      <w:r w:rsidRPr="00446FA4">
        <w:rPr>
          <w:rFonts w:ascii="Times New Roman" w:eastAsia="Times New Roman" w:hAnsi="Times New Roman" w:cs="Times New Roman"/>
          <w:sz w:val="24"/>
          <w:szCs w:val="24"/>
          <w:lang w:val="en-U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12"/>
        <w:gridCol w:w="1512"/>
        <w:gridCol w:w="1512"/>
      </w:tblGrid>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lastRenderedPageBreak/>
              <w:t>PILE 1:</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Very important</w:t>
            </w: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PILE2:</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Somewhat important</w:t>
            </w: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PILE 3:</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Unimportant</w:t>
            </w: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bl>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12"/>
        <w:gridCol w:w="1512"/>
        <w:gridCol w:w="1512"/>
      </w:tblGrid>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PILE 1:</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Very easy to get</w:t>
            </w: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PILE 2:</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Somewhat easy</w:t>
            </w: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PILE 3:</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Very hard to get</w:t>
            </w: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bl>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p>
    <w:p w:rsidR="00446FA4" w:rsidRPr="00446FA4" w:rsidRDefault="00446FA4" w:rsidP="00446FA4">
      <w:pPr>
        <w:tabs>
          <w:tab w:val="left" w:pos="5760"/>
        </w:tabs>
        <w:spacing w:after="0" w:line="240" w:lineRule="auto"/>
        <w:rPr>
          <w:rFonts w:ascii="Times New Roman" w:eastAsia="Times New Roman" w:hAnsi="Times New Roman" w:cs="Times New Roman"/>
          <w:sz w:val="24"/>
          <w:szCs w:val="24"/>
          <w:lang w:val="en-US"/>
        </w:rPr>
      </w:pP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12"/>
        <w:gridCol w:w="1512"/>
        <w:gridCol w:w="1512"/>
      </w:tblGrid>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PILE 1:</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Like a lot</w:t>
            </w: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PILE 2:</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Like somewhat</w:t>
            </w: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PILE 3:</w:t>
            </w:r>
          </w:p>
          <w:p w:rsidR="00446FA4" w:rsidRPr="00446FA4" w:rsidRDefault="00446FA4" w:rsidP="00446FA4">
            <w:pPr>
              <w:tabs>
                <w:tab w:val="left" w:pos="5760"/>
              </w:tabs>
              <w:spacing w:after="0" w:line="240" w:lineRule="auto"/>
              <w:rPr>
                <w:rFonts w:ascii="Times New Roman" w:eastAsia="Times New Roman" w:hAnsi="Times New Roman" w:cs="Times New Roman"/>
                <w:b/>
                <w:bCs/>
                <w:sz w:val="20"/>
                <w:szCs w:val="20"/>
                <w:lang w:val="en-US"/>
              </w:rPr>
            </w:pPr>
            <w:r w:rsidRPr="00446FA4">
              <w:rPr>
                <w:rFonts w:ascii="Times New Roman" w:eastAsia="Times New Roman" w:hAnsi="Times New Roman" w:cs="Times New Roman"/>
                <w:b/>
                <w:bCs/>
                <w:sz w:val="20"/>
                <w:szCs w:val="20"/>
                <w:lang w:val="en-US"/>
              </w:rPr>
              <w:t>Dislike</w:t>
            </w: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r w:rsidR="00446FA4" w:rsidRPr="00446FA4" w:rsidTr="00C400F5">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c>
          <w:tcPr>
            <w:tcW w:w="1512" w:type="dxa"/>
          </w:tcPr>
          <w:p w:rsidR="00446FA4" w:rsidRPr="00446FA4" w:rsidRDefault="00446FA4" w:rsidP="00446FA4">
            <w:pPr>
              <w:tabs>
                <w:tab w:val="left" w:pos="5760"/>
              </w:tabs>
              <w:spacing w:after="0" w:line="240" w:lineRule="auto"/>
              <w:rPr>
                <w:rFonts w:ascii="Times New Roman" w:eastAsia="Times New Roman" w:hAnsi="Times New Roman" w:cs="Times New Roman"/>
                <w:sz w:val="20"/>
                <w:szCs w:val="24"/>
                <w:lang w:val="en-US"/>
              </w:rPr>
            </w:pPr>
          </w:p>
        </w:tc>
      </w:tr>
    </w:tbl>
    <w:p w:rsidR="00446FA4" w:rsidRPr="00446FA4" w:rsidRDefault="00446FA4" w:rsidP="00446FA4">
      <w:pPr>
        <w:spacing w:after="0" w:line="240" w:lineRule="auto"/>
        <w:rPr>
          <w:rFonts w:ascii="Times New Roman" w:eastAsia="Times New Roman" w:hAnsi="Times New Roman" w:cs="Times New Roman"/>
          <w:b/>
          <w:sz w:val="24"/>
          <w:szCs w:val="24"/>
          <w:lang w:val="en-US"/>
        </w:rPr>
      </w:pPr>
    </w:p>
    <w:p w:rsidR="00627C1F" w:rsidRDefault="00627C1F"/>
    <w:sectPr w:rsidR="00627C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C2395"/>
    <w:multiLevelType w:val="hybridMultilevel"/>
    <w:tmpl w:val="A08C8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219DC"/>
    <w:multiLevelType w:val="hybridMultilevel"/>
    <w:tmpl w:val="1AD84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7057B"/>
    <w:multiLevelType w:val="hybridMultilevel"/>
    <w:tmpl w:val="E2881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704017"/>
    <w:multiLevelType w:val="hybridMultilevel"/>
    <w:tmpl w:val="EDA808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980022"/>
    <w:multiLevelType w:val="hybridMultilevel"/>
    <w:tmpl w:val="7688A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210233"/>
    <w:multiLevelType w:val="hybridMultilevel"/>
    <w:tmpl w:val="23721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0320D"/>
    <w:multiLevelType w:val="hybridMultilevel"/>
    <w:tmpl w:val="FB92D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AA62E6"/>
    <w:multiLevelType w:val="hybridMultilevel"/>
    <w:tmpl w:val="9A227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0F5CE7"/>
    <w:multiLevelType w:val="hybridMultilevel"/>
    <w:tmpl w:val="27B25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E846C6"/>
    <w:multiLevelType w:val="hybridMultilevel"/>
    <w:tmpl w:val="7A28C7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B0314A7"/>
    <w:multiLevelType w:val="hybridMultilevel"/>
    <w:tmpl w:val="1066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035538"/>
    <w:multiLevelType w:val="hybridMultilevel"/>
    <w:tmpl w:val="FCF60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066843"/>
    <w:multiLevelType w:val="hybridMultilevel"/>
    <w:tmpl w:val="47A26D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
  </w:num>
  <w:num w:numId="4">
    <w:abstractNumId w:val="8"/>
  </w:num>
  <w:num w:numId="5">
    <w:abstractNumId w:val="12"/>
  </w:num>
  <w:num w:numId="6">
    <w:abstractNumId w:val="3"/>
  </w:num>
  <w:num w:numId="7">
    <w:abstractNumId w:val="10"/>
  </w:num>
  <w:num w:numId="8">
    <w:abstractNumId w:val="2"/>
  </w:num>
  <w:num w:numId="9">
    <w:abstractNumId w:val="11"/>
  </w:num>
  <w:num w:numId="10">
    <w:abstractNumId w:val="4"/>
  </w:num>
  <w:num w:numId="11">
    <w:abstractNumId w:val="6"/>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FA4"/>
    <w:rsid w:val="00446FA4"/>
    <w:rsid w:val="00627C1F"/>
    <w:rsid w:val="00684B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5D013"/>
  <w15:chartTrackingRefBased/>
  <w15:docId w15:val="{CACF4644-4C32-4A00-B4F9-CB25DBDE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2463</Words>
  <Characters>14042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Alam</dc:creator>
  <cp:keywords/>
  <dc:description/>
  <cp:lastModifiedBy>Sabina Alam</cp:lastModifiedBy>
  <cp:revision>1</cp:revision>
  <dcterms:created xsi:type="dcterms:W3CDTF">2018-03-12T16:52:00Z</dcterms:created>
  <dcterms:modified xsi:type="dcterms:W3CDTF">2018-03-12T16:56:00Z</dcterms:modified>
</cp:coreProperties>
</file>