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40AB" w:rsidRPr="00AC37D0" w:rsidRDefault="00DF40AB" w:rsidP="00DF40AB">
      <w:pPr>
        <w:spacing w:after="0" w:line="240" w:lineRule="auto"/>
        <w:jc w:val="both"/>
        <w:rPr>
          <w:b/>
          <w:iCs/>
          <w:lang w:val="en-US"/>
        </w:rPr>
      </w:pPr>
      <w:r w:rsidRPr="000F5592">
        <w:rPr>
          <w:b/>
          <w:lang w:val="en-US"/>
        </w:rPr>
        <w:t xml:space="preserve">Supplementary file 3 </w:t>
      </w:r>
      <w:r>
        <w:rPr>
          <w:b/>
          <w:lang w:val="en-US"/>
        </w:rPr>
        <w:t>–</w:t>
      </w:r>
      <w:r>
        <w:rPr>
          <w:b/>
          <w:iCs/>
          <w:lang w:val="en-US"/>
        </w:rPr>
        <w:t xml:space="preserve"> </w:t>
      </w:r>
      <w:r>
        <w:rPr>
          <w:b/>
          <w:iCs/>
          <w:lang w:val="en-US"/>
        </w:rPr>
        <w:t xml:space="preserve">Systematic reviews critical appraisal checklist </w:t>
      </w:r>
      <w:r w:rsidRPr="00AC37D0">
        <w:rPr>
          <w:b/>
          <w:iCs/>
          <w:lang w:val="en-US"/>
        </w:rPr>
        <w:t>(adapted version of SURE checklist)</w:t>
      </w:r>
      <w:r w:rsidRPr="00AC37D0">
        <w:rPr>
          <w:rStyle w:val="EndnoteReference"/>
          <w:b/>
          <w:iCs/>
          <w:lang w:val="en-US"/>
        </w:rPr>
        <w:endnoteReference w:id="1"/>
      </w:r>
    </w:p>
    <w:p w:rsidR="00DF40AB" w:rsidRPr="00AC37D0" w:rsidRDefault="00DF40AB" w:rsidP="00DF40AB">
      <w:pPr>
        <w:spacing w:after="0" w:line="240" w:lineRule="auto"/>
        <w:jc w:val="both"/>
        <w:rPr>
          <w:iCs/>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DF40AB" w:rsidRPr="00AC37D0" w:rsidTr="00C12123">
        <w:trPr>
          <w:trHeight w:val="550"/>
        </w:trPr>
        <w:tc>
          <w:tcPr>
            <w:tcW w:w="5000" w:type="pct"/>
          </w:tcPr>
          <w:p w:rsidR="00DF40AB" w:rsidRPr="00AC37D0" w:rsidRDefault="00DF40AB" w:rsidP="00C12123">
            <w:pPr>
              <w:spacing w:after="0" w:line="240" w:lineRule="auto"/>
              <w:jc w:val="both"/>
              <w:rPr>
                <w:iCs/>
                <w:lang w:val="en-US"/>
              </w:rPr>
            </w:pPr>
            <w:r w:rsidRPr="00AC37D0">
              <w:rPr>
                <w:b/>
                <w:iCs/>
                <w:lang w:val="en-US"/>
              </w:rPr>
              <w:t>Assessed by</w:t>
            </w:r>
            <w:r w:rsidRPr="00AC37D0">
              <w:rPr>
                <w:iCs/>
                <w:lang w:val="en-US"/>
              </w:rPr>
              <w:t>:</w:t>
            </w:r>
          </w:p>
        </w:tc>
      </w:tr>
      <w:tr w:rsidR="00DF40AB" w:rsidRPr="00AC37D0" w:rsidTr="00C12123">
        <w:trPr>
          <w:trHeight w:val="550"/>
        </w:trPr>
        <w:tc>
          <w:tcPr>
            <w:tcW w:w="5000" w:type="pct"/>
          </w:tcPr>
          <w:p w:rsidR="00DF40AB" w:rsidRPr="00AC37D0" w:rsidRDefault="00DF40AB" w:rsidP="00C12123">
            <w:pPr>
              <w:spacing w:after="0" w:line="240" w:lineRule="auto"/>
              <w:jc w:val="both"/>
              <w:rPr>
                <w:iCs/>
                <w:lang w:val="en-US"/>
              </w:rPr>
            </w:pPr>
            <w:r w:rsidRPr="00AC37D0">
              <w:rPr>
                <w:b/>
                <w:iCs/>
                <w:lang w:val="en-US"/>
              </w:rPr>
              <w:t>Date</w:t>
            </w:r>
            <w:r w:rsidRPr="00AC37D0">
              <w:rPr>
                <w:iCs/>
                <w:lang w:val="en-US"/>
              </w:rPr>
              <w:t>:</w:t>
            </w:r>
          </w:p>
        </w:tc>
      </w:tr>
    </w:tbl>
    <w:p w:rsidR="00DF40AB" w:rsidRPr="00AC37D0" w:rsidRDefault="00DF40AB" w:rsidP="00DF40AB">
      <w:pPr>
        <w:spacing w:after="0" w:line="240" w:lineRule="auto"/>
        <w:jc w:val="both"/>
        <w:rPr>
          <w:iCs/>
          <w:lang w:val="en-US"/>
        </w:rPr>
      </w:pPr>
    </w:p>
    <w:p w:rsidR="00DF40AB" w:rsidRPr="00AC37D0" w:rsidRDefault="00DF40AB" w:rsidP="00DF40AB">
      <w:pPr>
        <w:spacing w:after="0" w:line="240" w:lineRule="auto"/>
        <w:jc w:val="both"/>
        <w:rPr>
          <w:lang w:val="en-US"/>
        </w:rPr>
      </w:pPr>
      <w:r w:rsidRPr="00AC37D0">
        <w:rPr>
          <w:b/>
          <w:bCs/>
          <w:lang w:val="en-US"/>
        </w:rPr>
        <w:t xml:space="preserve">Section A: </w:t>
      </w:r>
      <w:r w:rsidRPr="00AC37D0">
        <w:rPr>
          <w:i/>
          <w:iCs/>
          <w:lang w:val="en-US"/>
        </w:rPr>
        <w:t>Methods used to identify, include and critically appraise studies</w:t>
      </w:r>
    </w:p>
    <w:tbl>
      <w:tblPr>
        <w:tblW w:w="5000" w:type="pct"/>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4505"/>
        <w:gridCol w:w="4505"/>
      </w:tblGrid>
      <w:tr w:rsidR="00DF40AB" w:rsidRPr="00AC37D0" w:rsidTr="00C12123">
        <w:trPr>
          <w:cantSplit/>
        </w:trPr>
        <w:tc>
          <w:tcPr>
            <w:tcW w:w="2500" w:type="pct"/>
            <w:tcBorders>
              <w:top w:val="outset" w:sz="6" w:space="0" w:color="auto"/>
              <w:left w:val="outset" w:sz="6" w:space="0" w:color="auto"/>
              <w:bottom w:val="outset" w:sz="6" w:space="0" w:color="auto"/>
              <w:right w:val="outset" w:sz="6" w:space="0" w:color="auto"/>
            </w:tcBorders>
          </w:tcPr>
          <w:p w:rsidR="00DF40AB" w:rsidRPr="00AC37D0" w:rsidRDefault="00DF40AB" w:rsidP="00C12123">
            <w:pPr>
              <w:spacing w:after="0" w:line="240" w:lineRule="auto"/>
              <w:jc w:val="both"/>
              <w:rPr>
                <w:b/>
                <w:sz w:val="20"/>
                <w:szCs w:val="20"/>
                <w:lang w:val="en-US"/>
              </w:rPr>
            </w:pPr>
            <w:r w:rsidRPr="00AC37D0">
              <w:rPr>
                <w:b/>
                <w:sz w:val="20"/>
                <w:szCs w:val="20"/>
                <w:lang w:val="en-US"/>
              </w:rPr>
              <w:t xml:space="preserve">A.1 Were the criteria used for deciding which studies to include in the review reported? </w:t>
            </w:r>
          </w:p>
          <w:p w:rsidR="00DF40AB" w:rsidRPr="00AC37D0" w:rsidRDefault="00DF40AB" w:rsidP="00C12123">
            <w:pPr>
              <w:spacing w:after="0" w:line="240" w:lineRule="auto"/>
              <w:jc w:val="both"/>
              <w:rPr>
                <w:sz w:val="20"/>
                <w:szCs w:val="20"/>
                <w:lang w:val="en-US"/>
              </w:rPr>
            </w:pPr>
            <w:r w:rsidRPr="00AC37D0">
              <w:rPr>
                <w:sz w:val="20"/>
                <w:szCs w:val="20"/>
                <w:lang w:val="en-US"/>
              </w:rPr>
              <w:t>Did the authors specify:</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Types of studies</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Participants/ settings/ population</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Intervention(s)</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Outcome(s)</w:t>
            </w:r>
          </w:p>
          <w:p w:rsidR="00DF40AB" w:rsidRPr="00AC37D0" w:rsidRDefault="00DF40AB" w:rsidP="00C12123">
            <w:pPr>
              <w:spacing w:after="0" w:line="240" w:lineRule="auto"/>
              <w:ind w:left="708"/>
              <w:jc w:val="both"/>
              <w:rPr>
                <w:i/>
                <w:iCs/>
                <w:sz w:val="20"/>
                <w:szCs w:val="20"/>
                <w:lang w:val="en-US"/>
              </w:rPr>
            </w:pPr>
            <w:r w:rsidRPr="00AC37D0">
              <w:rPr>
                <w:i/>
                <w:iCs/>
                <w:sz w:val="20"/>
                <w:szCs w:val="20"/>
                <w:lang w:val="en-US"/>
              </w:rPr>
              <w:t xml:space="preserve"> </w:t>
            </w:r>
          </w:p>
        </w:tc>
        <w:tc>
          <w:tcPr>
            <w:tcW w:w="2500" w:type="pct"/>
            <w:tcBorders>
              <w:top w:val="outset" w:sz="6" w:space="0" w:color="auto"/>
              <w:left w:val="outset" w:sz="6" w:space="0" w:color="auto"/>
              <w:bottom w:val="outset" w:sz="6" w:space="0" w:color="auto"/>
              <w:right w:val="outset" w:sz="6" w:space="0" w:color="auto"/>
            </w:tcBorders>
          </w:tcPr>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Yes</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Partially</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No</w:t>
            </w:r>
          </w:p>
          <w:p w:rsidR="00DF40AB" w:rsidRPr="00AC37D0" w:rsidRDefault="00DF40AB" w:rsidP="00C12123">
            <w:pPr>
              <w:spacing w:after="0" w:line="240" w:lineRule="auto"/>
              <w:jc w:val="both"/>
              <w:rPr>
                <w:sz w:val="20"/>
                <w:szCs w:val="20"/>
                <w:lang w:val="en-US"/>
              </w:rPr>
            </w:pPr>
          </w:p>
          <w:p w:rsidR="00DF40AB" w:rsidRPr="00AC37D0" w:rsidRDefault="00DF40AB" w:rsidP="00C12123">
            <w:pPr>
              <w:spacing w:after="0" w:line="240" w:lineRule="auto"/>
              <w:jc w:val="both"/>
              <w:rPr>
                <w:sz w:val="20"/>
                <w:szCs w:val="20"/>
                <w:lang w:val="en-US"/>
              </w:rPr>
            </w:pPr>
          </w:p>
          <w:p w:rsidR="00DF40AB" w:rsidRPr="00AC37D0" w:rsidRDefault="00DF40AB" w:rsidP="00C12123">
            <w:pPr>
              <w:spacing w:after="0" w:line="240" w:lineRule="auto"/>
              <w:jc w:val="both"/>
              <w:rPr>
                <w:sz w:val="20"/>
                <w:szCs w:val="20"/>
                <w:lang w:val="en-US"/>
              </w:rPr>
            </w:pPr>
          </w:p>
          <w:p w:rsidR="00DF40AB" w:rsidRPr="00AC37D0" w:rsidRDefault="00DF40AB" w:rsidP="00C12123">
            <w:pPr>
              <w:spacing w:after="0" w:line="240" w:lineRule="auto"/>
              <w:jc w:val="both"/>
              <w:rPr>
                <w:i/>
                <w:iCs/>
                <w:sz w:val="20"/>
                <w:szCs w:val="20"/>
                <w:lang w:val="en-US"/>
              </w:rPr>
            </w:pPr>
            <w:r w:rsidRPr="00AC37D0">
              <w:rPr>
                <w:i/>
                <w:iCs/>
                <w:sz w:val="20"/>
                <w:szCs w:val="20"/>
                <w:lang w:val="en-US"/>
              </w:rPr>
              <w:t>Coding guide - check the answers above</w:t>
            </w:r>
          </w:p>
          <w:p w:rsidR="00DF40AB" w:rsidRPr="00AC37D0" w:rsidRDefault="00DF40AB" w:rsidP="00C12123">
            <w:pPr>
              <w:spacing w:after="0" w:line="240" w:lineRule="auto"/>
              <w:jc w:val="both"/>
              <w:rPr>
                <w:i/>
                <w:iCs/>
                <w:sz w:val="20"/>
                <w:szCs w:val="20"/>
                <w:lang w:val="en-US"/>
              </w:rPr>
            </w:pPr>
            <w:r w:rsidRPr="00AC37D0">
              <w:rPr>
                <w:i/>
                <w:iCs/>
                <w:sz w:val="20"/>
                <w:szCs w:val="20"/>
                <w:lang w:val="en-US"/>
              </w:rPr>
              <w:t>YES: All four should be yes</w:t>
            </w:r>
          </w:p>
          <w:p w:rsidR="00DF40AB" w:rsidRPr="00AC37D0" w:rsidRDefault="00DF40AB" w:rsidP="00C12123">
            <w:pPr>
              <w:spacing w:after="0" w:line="240" w:lineRule="auto"/>
              <w:jc w:val="both"/>
              <w:rPr>
                <w:i/>
                <w:iCs/>
                <w:sz w:val="20"/>
                <w:szCs w:val="20"/>
                <w:lang w:val="en-US"/>
              </w:rPr>
            </w:pPr>
            <w:r w:rsidRPr="00AC37D0">
              <w:rPr>
                <w:i/>
                <w:iCs/>
                <w:sz w:val="20"/>
                <w:szCs w:val="20"/>
                <w:lang w:val="en-US"/>
              </w:rPr>
              <w:t>NO: All four should be no</w:t>
            </w:r>
          </w:p>
          <w:p w:rsidR="00DF40AB" w:rsidRPr="00AC37D0" w:rsidRDefault="00DF40AB" w:rsidP="00C12123">
            <w:pPr>
              <w:spacing w:after="0" w:line="240" w:lineRule="auto"/>
              <w:jc w:val="both"/>
              <w:rPr>
                <w:sz w:val="20"/>
                <w:szCs w:val="20"/>
                <w:lang w:val="en-US"/>
              </w:rPr>
            </w:pPr>
            <w:r w:rsidRPr="00AC37D0">
              <w:rPr>
                <w:i/>
                <w:iCs/>
                <w:sz w:val="20"/>
                <w:szCs w:val="20"/>
                <w:lang w:val="en-US"/>
              </w:rPr>
              <w:t xml:space="preserve">PARTIALLY: Any other </w:t>
            </w:r>
          </w:p>
        </w:tc>
      </w:tr>
      <w:tr w:rsidR="00DF40AB" w:rsidRPr="00AC37D0" w:rsidTr="00C12123">
        <w:trPr>
          <w:cantSplit/>
        </w:trPr>
        <w:tc>
          <w:tcPr>
            <w:tcW w:w="5000" w:type="pct"/>
            <w:gridSpan w:val="2"/>
            <w:tcBorders>
              <w:top w:val="outset" w:sz="6" w:space="0" w:color="auto"/>
              <w:left w:val="outset" w:sz="6" w:space="0" w:color="auto"/>
              <w:bottom w:val="outset" w:sz="6" w:space="0" w:color="auto"/>
              <w:right w:val="outset" w:sz="6" w:space="0" w:color="auto"/>
            </w:tcBorders>
          </w:tcPr>
          <w:p w:rsidR="00DF40AB" w:rsidRPr="00AC37D0" w:rsidRDefault="00DF40AB" w:rsidP="00C12123">
            <w:pPr>
              <w:spacing w:after="0" w:line="240" w:lineRule="auto"/>
              <w:jc w:val="both"/>
              <w:rPr>
                <w:i/>
                <w:iCs/>
                <w:sz w:val="20"/>
                <w:szCs w:val="20"/>
                <w:lang w:val="en-US"/>
              </w:rPr>
            </w:pPr>
            <w:r w:rsidRPr="00AC37D0">
              <w:rPr>
                <w:i/>
                <w:iCs/>
                <w:sz w:val="20"/>
                <w:szCs w:val="20"/>
                <w:lang w:val="en-US"/>
              </w:rPr>
              <w:t>Comments (note important limitations or uncertainty)</w:t>
            </w:r>
          </w:p>
          <w:p w:rsidR="00DF40AB" w:rsidRPr="00AC37D0" w:rsidRDefault="00DF40AB" w:rsidP="00C12123">
            <w:pPr>
              <w:spacing w:after="0" w:line="240" w:lineRule="auto"/>
              <w:jc w:val="both"/>
              <w:rPr>
                <w:iCs/>
                <w:sz w:val="20"/>
                <w:szCs w:val="20"/>
                <w:lang w:val="en-US"/>
              </w:rPr>
            </w:pPr>
          </w:p>
          <w:p w:rsidR="00DF40AB" w:rsidRPr="00AC37D0" w:rsidRDefault="00DF40AB" w:rsidP="00C12123">
            <w:pPr>
              <w:spacing w:after="0" w:line="240" w:lineRule="auto"/>
              <w:jc w:val="both"/>
              <w:rPr>
                <w:iCs/>
                <w:sz w:val="20"/>
                <w:szCs w:val="20"/>
                <w:lang w:val="en-US"/>
              </w:rPr>
            </w:pPr>
          </w:p>
          <w:p w:rsidR="00DF40AB" w:rsidRPr="00AC37D0" w:rsidRDefault="00DF40AB" w:rsidP="00C12123">
            <w:pPr>
              <w:spacing w:after="0" w:line="240" w:lineRule="auto"/>
              <w:jc w:val="both"/>
              <w:rPr>
                <w:sz w:val="20"/>
                <w:szCs w:val="20"/>
                <w:lang w:val="en-US"/>
              </w:rPr>
            </w:pPr>
          </w:p>
        </w:tc>
      </w:tr>
      <w:tr w:rsidR="00DF40AB" w:rsidRPr="00AC37D0" w:rsidTr="00C12123">
        <w:trPr>
          <w:cantSplit/>
        </w:trPr>
        <w:tc>
          <w:tcPr>
            <w:tcW w:w="2500" w:type="pct"/>
            <w:tcBorders>
              <w:top w:val="outset" w:sz="6" w:space="0" w:color="auto"/>
              <w:left w:val="outset" w:sz="6" w:space="0" w:color="auto"/>
              <w:bottom w:val="outset" w:sz="6" w:space="0" w:color="auto"/>
              <w:right w:val="outset" w:sz="6" w:space="0" w:color="auto"/>
            </w:tcBorders>
          </w:tcPr>
          <w:p w:rsidR="00DF40AB" w:rsidRPr="00AC37D0" w:rsidRDefault="00DF40AB" w:rsidP="00C12123">
            <w:pPr>
              <w:spacing w:after="0" w:line="240" w:lineRule="auto"/>
              <w:jc w:val="both"/>
              <w:rPr>
                <w:b/>
                <w:sz w:val="20"/>
                <w:szCs w:val="20"/>
                <w:lang w:val="en-US"/>
              </w:rPr>
            </w:pPr>
            <w:r w:rsidRPr="00AC37D0">
              <w:rPr>
                <w:b/>
                <w:sz w:val="20"/>
                <w:szCs w:val="20"/>
                <w:lang w:val="en-US"/>
              </w:rPr>
              <w:t xml:space="preserve">A.2 Was the search for evidence reasonably comprehensive? </w:t>
            </w:r>
          </w:p>
          <w:p w:rsidR="00DF40AB" w:rsidRPr="00AC37D0" w:rsidRDefault="00DF40AB" w:rsidP="00C12123">
            <w:pPr>
              <w:spacing w:after="0" w:line="240" w:lineRule="auto"/>
              <w:jc w:val="both"/>
              <w:rPr>
                <w:sz w:val="20"/>
                <w:szCs w:val="20"/>
                <w:lang w:val="en-US"/>
              </w:rPr>
            </w:pPr>
            <w:r w:rsidRPr="00AC37D0">
              <w:rPr>
                <w:sz w:val="20"/>
                <w:szCs w:val="20"/>
                <w:lang w:val="en-US"/>
              </w:rPr>
              <w:t>Were the following done:</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Language bias avoided (no restriction of inclusion based on language)</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No restriction of inclusion based on publication status</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Relevant databases </w:t>
            </w:r>
            <w:r w:rsidRPr="00AC37D0">
              <w:rPr>
                <w:sz w:val="20"/>
                <w:szCs w:val="20"/>
                <w:lang w:val="en-US"/>
              </w:rPr>
              <w:t>searched (</w:t>
            </w:r>
            <w:r w:rsidRPr="00AC37D0">
              <w:rPr>
                <w:sz w:val="20"/>
                <w:szCs w:val="20"/>
                <w:u w:val="single"/>
                <w:lang w:val="en-US"/>
              </w:rPr>
              <w:t>Minimum criteria</w:t>
            </w:r>
            <w:r w:rsidRPr="00AC37D0">
              <w:rPr>
                <w:sz w:val="20"/>
                <w:szCs w:val="20"/>
                <w:lang w:val="en-US"/>
              </w:rPr>
              <w:t xml:space="preserve">: All reviews should search at least one source of grey literature such as Google; for health: Medline/ </w:t>
            </w:r>
            <w:proofErr w:type="spellStart"/>
            <w:r w:rsidRPr="00AC37D0">
              <w:rPr>
                <w:sz w:val="20"/>
                <w:szCs w:val="20"/>
                <w:lang w:val="en-US"/>
              </w:rPr>
              <w:t>Pubmed</w:t>
            </w:r>
            <w:proofErr w:type="spellEnd"/>
            <w:r w:rsidRPr="00AC37D0">
              <w:rPr>
                <w:sz w:val="20"/>
                <w:szCs w:val="20"/>
                <w:lang w:val="en-US"/>
              </w:rPr>
              <w:t xml:space="preserve"> + Cochrane Library; for social sciences IDEAS + at least one database of general social science literature and one subject specific database)</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Reference lists in included articles checked</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Authors/experts contacted</w:t>
            </w:r>
          </w:p>
          <w:p w:rsidR="00DF40AB" w:rsidRPr="00AC37D0" w:rsidRDefault="00DF40AB" w:rsidP="00C12123">
            <w:pPr>
              <w:spacing w:after="0" w:line="240" w:lineRule="auto"/>
              <w:ind w:left="708"/>
              <w:jc w:val="both"/>
              <w:rPr>
                <w:sz w:val="20"/>
                <w:szCs w:val="20"/>
                <w:lang w:val="en-US"/>
              </w:rPr>
            </w:pPr>
          </w:p>
        </w:tc>
        <w:tc>
          <w:tcPr>
            <w:tcW w:w="2500" w:type="pct"/>
            <w:tcBorders>
              <w:top w:val="outset" w:sz="6" w:space="0" w:color="auto"/>
              <w:left w:val="outset" w:sz="6" w:space="0" w:color="auto"/>
              <w:bottom w:val="outset" w:sz="6" w:space="0" w:color="auto"/>
              <w:right w:val="outset" w:sz="6" w:space="0" w:color="auto"/>
            </w:tcBorders>
          </w:tcPr>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Yes</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Partially</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No</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Can’t tell</w:t>
            </w:r>
          </w:p>
          <w:p w:rsidR="00DF40AB" w:rsidRPr="00AC37D0" w:rsidRDefault="00DF40AB" w:rsidP="00C12123">
            <w:pPr>
              <w:spacing w:after="0" w:line="240" w:lineRule="auto"/>
              <w:jc w:val="both"/>
              <w:rPr>
                <w:sz w:val="20"/>
                <w:szCs w:val="20"/>
                <w:lang w:val="en-US"/>
              </w:rPr>
            </w:pPr>
          </w:p>
          <w:p w:rsidR="00DF40AB" w:rsidRPr="00AC37D0" w:rsidRDefault="00DF40AB" w:rsidP="00C12123">
            <w:pPr>
              <w:spacing w:after="0" w:line="240" w:lineRule="auto"/>
              <w:jc w:val="both"/>
              <w:rPr>
                <w:sz w:val="20"/>
                <w:szCs w:val="20"/>
                <w:lang w:val="en-US"/>
              </w:rPr>
            </w:pPr>
          </w:p>
          <w:p w:rsidR="00DF40AB" w:rsidRPr="00AC37D0" w:rsidRDefault="00DF40AB" w:rsidP="00C12123">
            <w:pPr>
              <w:spacing w:after="0" w:line="240" w:lineRule="auto"/>
              <w:jc w:val="both"/>
              <w:rPr>
                <w:sz w:val="20"/>
                <w:szCs w:val="20"/>
                <w:lang w:val="en-US"/>
              </w:rPr>
            </w:pPr>
          </w:p>
          <w:p w:rsidR="00DF40AB" w:rsidRPr="00AC37D0" w:rsidRDefault="00DF40AB" w:rsidP="00C12123">
            <w:pPr>
              <w:spacing w:after="0" w:line="240" w:lineRule="auto"/>
              <w:jc w:val="both"/>
              <w:rPr>
                <w:sz w:val="20"/>
                <w:szCs w:val="20"/>
                <w:lang w:val="en-US"/>
              </w:rPr>
            </w:pPr>
          </w:p>
          <w:p w:rsidR="00DF40AB" w:rsidRPr="00AC37D0" w:rsidRDefault="00DF40AB" w:rsidP="00C12123">
            <w:pPr>
              <w:spacing w:after="0" w:line="240" w:lineRule="auto"/>
              <w:jc w:val="both"/>
              <w:rPr>
                <w:i/>
                <w:iCs/>
                <w:sz w:val="20"/>
                <w:szCs w:val="20"/>
                <w:lang w:val="en-US"/>
              </w:rPr>
            </w:pPr>
          </w:p>
          <w:p w:rsidR="00DF40AB" w:rsidRPr="00AC37D0" w:rsidRDefault="00DF40AB" w:rsidP="00C12123">
            <w:pPr>
              <w:spacing w:after="0" w:line="240" w:lineRule="auto"/>
              <w:jc w:val="both"/>
              <w:rPr>
                <w:i/>
                <w:iCs/>
                <w:sz w:val="20"/>
                <w:szCs w:val="20"/>
                <w:lang w:val="en-US"/>
              </w:rPr>
            </w:pPr>
          </w:p>
          <w:p w:rsidR="00DF40AB" w:rsidRPr="00AC37D0" w:rsidRDefault="00DF40AB" w:rsidP="00C12123">
            <w:pPr>
              <w:spacing w:after="0" w:line="240" w:lineRule="auto"/>
              <w:jc w:val="both"/>
              <w:rPr>
                <w:i/>
                <w:iCs/>
                <w:sz w:val="20"/>
                <w:szCs w:val="20"/>
                <w:lang w:val="en-US"/>
              </w:rPr>
            </w:pPr>
          </w:p>
          <w:p w:rsidR="00DF40AB" w:rsidRPr="00AC37D0" w:rsidRDefault="00DF40AB" w:rsidP="00C12123">
            <w:pPr>
              <w:spacing w:after="0" w:line="240" w:lineRule="auto"/>
              <w:jc w:val="both"/>
              <w:rPr>
                <w:i/>
                <w:iCs/>
                <w:sz w:val="20"/>
                <w:szCs w:val="20"/>
                <w:lang w:val="en-US"/>
              </w:rPr>
            </w:pPr>
            <w:r w:rsidRPr="00AC37D0">
              <w:rPr>
                <w:i/>
                <w:iCs/>
                <w:sz w:val="20"/>
                <w:szCs w:val="20"/>
                <w:lang w:val="en-US"/>
              </w:rPr>
              <w:t>Coding guide - check the answers above:</w:t>
            </w:r>
          </w:p>
          <w:p w:rsidR="00DF40AB" w:rsidRPr="00AC37D0" w:rsidRDefault="00DF40AB" w:rsidP="00C12123">
            <w:pPr>
              <w:spacing w:after="0" w:line="240" w:lineRule="auto"/>
              <w:jc w:val="both"/>
              <w:rPr>
                <w:i/>
                <w:iCs/>
                <w:sz w:val="20"/>
                <w:szCs w:val="20"/>
                <w:lang w:val="en-US"/>
              </w:rPr>
            </w:pPr>
            <w:r w:rsidRPr="00AC37D0">
              <w:rPr>
                <w:i/>
                <w:iCs/>
                <w:sz w:val="20"/>
                <w:szCs w:val="20"/>
                <w:lang w:val="en-US"/>
              </w:rPr>
              <w:t>YES: All five should be yes</w:t>
            </w:r>
          </w:p>
          <w:p w:rsidR="00DF40AB" w:rsidRPr="00AC37D0" w:rsidRDefault="00DF40AB" w:rsidP="00C12123">
            <w:pPr>
              <w:spacing w:after="0" w:line="240" w:lineRule="auto"/>
              <w:jc w:val="both"/>
              <w:rPr>
                <w:i/>
                <w:iCs/>
                <w:sz w:val="20"/>
                <w:szCs w:val="20"/>
                <w:lang w:val="en-US"/>
              </w:rPr>
            </w:pPr>
            <w:r w:rsidRPr="00AC37D0">
              <w:rPr>
                <w:i/>
                <w:iCs/>
                <w:sz w:val="20"/>
                <w:szCs w:val="20"/>
                <w:lang w:val="en-US"/>
              </w:rPr>
              <w:t>PARTIALLY: Relevant databases and reference lists are both reported</w:t>
            </w:r>
          </w:p>
          <w:p w:rsidR="00DF40AB" w:rsidRPr="00AC37D0" w:rsidRDefault="00DF40AB" w:rsidP="00C12123">
            <w:pPr>
              <w:spacing w:after="0" w:line="240" w:lineRule="auto"/>
              <w:jc w:val="both"/>
              <w:rPr>
                <w:i/>
                <w:iCs/>
                <w:sz w:val="20"/>
                <w:szCs w:val="20"/>
                <w:lang w:val="en-US"/>
              </w:rPr>
            </w:pPr>
            <w:r w:rsidRPr="00AC37D0">
              <w:rPr>
                <w:i/>
                <w:iCs/>
                <w:sz w:val="20"/>
                <w:szCs w:val="20"/>
                <w:lang w:val="en-US"/>
              </w:rPr>
              <w:t>NO: Any other</w:t>
            </w:r>
          </w:p>
          <w:p w:rsidR="00DF40AB" w:rsidRPr="00AC37D0" w:rsidRDefault="00DF40AB" w:rsidP="00C12123">
            <w:pPr>
              <w:spacing w:after="0" w:line="240" w:lineRule="auto"/>
              <w:jc w:val="both"/>
              <w:rPr>
                <w:sz w:val="20"/>
                <w:szCs w:val="20"/>
                <w:lang w:val="en-US"/>
              </w:rPr>
            </w:pPr>
          </w:p>
        </w:tc>
      </w:tr>
      <w:tr w:rsidR="00DF40AB" w:rsidRPr="00AC37D0" w:rsidTr="00C12123">
        <w:trPr>
          <w:cantSplit/>
        </w:trPr>
        <w:tc>
          <w:tcPr>
            <w:tcW w:w="5000" w:type="pct"/>
            <w:gridSpan w:val="2"/>
            <w:tcBorders>
              <w:top w:val="outset" w:sz="6" w:space="0" w:color="auto"/>
              <w:left w:val="outset" w:sz="6" w:space="0" w:color="auto"/>
              <w:bottom w:val="outset" w:sz="6" w:space="0" w:color="auto"/>
              <w:right w:val="outset" w:sz="6" w:space="0" w:color="auto"/>
            </w:tcBorders>
          </w:tcPr>
          <w:p w:rsidR="00DF40AB" w:rsidRPr="00AC37D0" w:rsidRDefault="00DF40AB" w:rsidP="00C12123">
            <w:pPr>
              <w:spacing w:after="0" w:line="240" w:lineRule="auto"/>
              <w:jc w:val="both"/>
              <w:rPr>
                <w:i/>
                <w:iCs/>
                <w:sz w:val="20"/>
                <w:szCs w:val="20"/>
                <w:lang w:val="en-US"/>
              </w:rPr>
            </w:pPr>
            <w:r w:rsidRPr="00AC37D0">
              <w:rPr>
                <w:i/>
                <w:iCs/>
                <w:sz w:val="20"/>
                <w:szCs w:val="20"/>
                <w:lang w:val="en-US"/>
              </w:rPr>
              <w:t>Comments (note important limitations or uncertainty)</w:t>
            </w:r>
          </w:p>
          <w:p w:rsidR="00DF40AB" w:rsidRPr="00AC37D0" w:rsidRDefault="00DF40AB" w:rsidP="00C12123">
            <w:pPr>
              <w:spacing w:after="0" w:line="240" w:lineRule="auto"/>
              <w:jc w:val="both"/>
              <w:rPr>
                <w:iCs/>
                <w:sz w:val="20"/>
                <w:szCs w:val="20"/>
                <w:lang w:val="en-US"/>
              </w:rPr>
            </w:pPr>
          </w:p>
          <w:p w:rsidR="00DF40AB" w:rsidRPr="00AC37D0" w:rsidRDefault="00DF40AB" w:rsidP="00C12123">
            <w:pPr>
              <w:spacing w:after="0" w:line="240" w:lineRule="auto"/>
              <w:jc w:val="both"/>
              <w:rPr>
                <w:sz w:val="20"/>
                <w:szCs w:val="20"/>
                <w:lang w:val="en-US"/>
              </w:rPr>
            </w:pPr>
          </w:p>
        </w:tc>
      </w:tr>
      <w:tr w:rsidR="00DF40AB" w:rsidRPr="00AC37D0" w:rsidTr="00C12123">
        <w:trPr>
          <w:cantSplit/>
        </w:trPr>
        <w:tc>
          <w:tcPr>
            <w:tcW w:w="2500" w:type="pct"/>
            <w:tcBorders>
              <w:top w:val="outset" w:sz="6" w:space="0" w:color="auto"/>
              <w:left w:val="outset" w:sz="6" w:space="0" w:color="auto"/>
              <w:bottom w:val="outset" w:sz="6" w:space="0" w:color="auto"/>
              <w:right w:val="outset" w:sz="6" w:space="0" w:color="auto"/>
            </w:tcBorders>
          </w:tcPr>
          <w:p w:rsidR="00DF40AB" w:rsidRPr="00AC37D0" w:rsidRDefault="00DF40AB" w:rsidP="00C12123">
            <w:pPr>
              <w:spacing w:after="0" w:line="240" w:lineRule="auto"/>
              <w:jc w:val="both"/>
              <w:rPr>
                <w:b/>
                <w:sz w:val="20"/>
                <w:szCs w:val="20"/>
                <w:lang w:val="en-US"/>
              </w:rPr>
            </w:pPr>
            <w:r w:rsidRPr="00AC37D0">
              <w:rPr>
                <w:b/>
                <w:sz w:val="20"/>
                <w:szCs w:val="20"/>
                <w:lang w:val="en-US"/>
              </w:rPr>
              <w:lastRenderedPageBreak/>
              <w:t xml:space="preserve">A.3 Does the review cover an appropriate time period? </w:t>
            </w:r>
          </w:p>
          <w:p w:rsidR="00DF40AB" w:rsidRPr="00AC37D0" w:rsidRDefault="00DF40AB" w:rsidP="00C12123">
            <w:pPr>
              <w:spacing w:after="0" w:line="240" w:lineRule="auto"/>
              <w:jc w:val="both"/>
              <w:rPr>
                <w:i/>
                <w:sz w:val="20"/>
                <w:szCs w:val="20"/>
                <w:lang w:val="en-US"/>
              </w:rPr>
            </w:pPr>
            <w:r w:rsidRPr="00AC37D0">
              <w:rPr>
                <w:i/>
                <w:sz w:val="20"/>
                <w:szCs w:val="20"/>
                <w:lang w:val="en-US"/>
              </w:rPr>
              <w:t>Is the search period comprehensive enough that relevant literature is unlikely to be omitted?</w:t>
            </w:r>
          </w:p>
        </w:tc>
        <w:tc>
          <w:tcPr>
            <w:tcW w:w="2500" w:type="pct"/>
            <w:tcBorders>
              <w:top w:val="outset" w:sz="6" w:space="0" w:color="auto"/>
              <w:left w:val="outset" w:sz="6" w:space="0" w:color="auto"/>
              <w:bottom w:val="outset" w:sz="6" w:space="0" w:color="auto"/>
              <w:right w:val="outset" w:sz="6" w:space="0" w:color="auto"/>
            </w:tcBorders>
          </w:tcPr>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Yes</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Can't tell (only use if no information about time period for search)</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No</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Unsure</w:t>
            </w:r>
          </w:p>
          <w:p w:rsidR="00DF40AB" w:rsidRPr="00AC37D0" w:rsidRDefault="00DF40AB" w:rsidP="00C12123">
            <w:pPr>
              <w:spacing w:after="0" w:line="240" w:lineRule="auto"/>
              <w:jc w:val="both"/>
              <w:rPr>
                <w:sz w:val="20"/>
                <w:szCs w:val="20"/>
                <w:lang w:val="en-US"/>
              </w:rPr>
            </w:pPr>
          </w:p>
          <w:p w:rsidR="00DF40AB" w:rsidRPr="00AC37D0" w:rsidRDefault="00DF40AB" w:rsidP="00C12123">
            <w:pPr>
              <w:spacing w:after="0" w:line="240" w:lineRule="auto"/>
              <w:jc w:val="both"/>
              <w:rPr>
                <w:i/>
                <w:iCs/>
                <w:sz w:val="20"/>
                <w:szCs w:val="20"/>
                <w:lang w:val="en-US"/>
              </w:rPr>
            </w:pPr>
          </w:p>
          <w:p w:rsidR="00DF40AB" w:rsidRPr="00AC37D0" w:rsidRDefault="00DF40AB" w:rsidP="00C12123">
            <w:pPr>
              <w:spacing w:after="0" w:line="240" w:lineRule="auto"/>
              <w:jc w:val="both"/>
              <w:rPr>
                <w:i/>
                <w:iCs/>
                <w:sz w:val="20"/>
                <w:szCs w:val="20"/>
                <w:lang w:val="en-US"/>
              </w:rPr>
            </w:pPr>
            <w:r w:rsidRPr="00AC37D0">
              <w:rPr>
                <w:i/>
                <w:iCs/>
                <w:sz w:val="20"/>
                <w:szCs w:val="20"/>
                <w:lang w:val="en-US"/>
              </w:rPr>
              <w:t xml:space="preserve">Coding guide: </w:t>
            </w:r>
          </w:p>
          <w:p w:rsidR="00DF40AB" w:rsidRPr="00AC37D0" w:rsidRDefault="00DF40AB" w:rsidP="00C12123">
            <w:pPr>
              <w:spacing w:after="0" w:line="240" w:lineRule="auto"/>
              <w:jc w:val="both"/>
              <w:rPr>
                <w:i/>
                <w:iCs/>
                <w:sz w:val="20"/>
                <w:szCs w:val="20"/>
                <w:lang w:val="en-US"/>
              </w:rPr>
            </w:pPr>
            <w:r w:rsidRPr="00AC37D0">
              <w:rPr>
                <w:i/>
                <w:iCs/>
                <w:sz w:val="20"/>
                <w:szCs w:val="20"/>
                <w:lang w:val="en-US"/>
              </w:rPr>
              <w:t xml:space="preserve">YES: </w:t>
            </w:r>
            <w:r w:rsidRPr="00AC37D0">
              <w:rPr>
                <w:i/>
                <w:iCs/>
                <w:sz w:val="20"/>
                <w:szCs w:val="20"/>
                <w:lang w:val="en-US"/>
              </w:rPr>
              <w:t>Generally,</w:t>
            </w:r>
            <w:r w:rsidRPr="00AC37D0">
              <w:rPr>
                <w:i/>
                <w:iCs/>
                <w:sz w:val="20"/>
                <w:szCs w:val="20"/>
                <w:lang w:val="en-US"/>
              </w:rPr>
              <w:t xml:space="preserve"> this means searching the literature at least back to 1990</w:t>
            </w:r>
          </w:p>
          <w:p w:rsidR="00DF40AB" w:rsidRPr="00AC37D0" w:rsidRDefault="00DF40AB" w:rsidP="00C12123">
            <w:pPr>
              <w:spacing w:after="0" w:line="240" w:lineRule="auto"/>
              <w:jc w:val="both"/>
              <w:rPr>
                <w:i/>
                <w:iCs/>
                <w:sz w:val="20"/>
                <w:szCs w:val="20"/>
                <w:lang w:val="en-US"/>
              </w:rPr>
            </w:pPr>
            <w:r w:rsidRPr="00AC37D0">
              <w:rPr>
                <w:i/>
                <w:iCs/>
                <w:sz w:val="20"/>
                <w:szCs w:val="20"/>
                <w:lang w:val="en-US"/>
              </w:rPr>
              <w:t xml:space="preserve">NO: </w:t>
            </w:r>
            <w:r w:rsidRPr="00AC37D0">
              <w:rPr>
                <w:i/>
                <w:iCs/>
                <w:sz w:val="20"/>
                <w:szCs w:val="20"/>
                <w:lang w:val="en-US"/>
              </w:rPr>
              <w:t>Generally,</w:t>
            </w:r>
            <w:r w:rsidRPr="00AC37D0">
              <w:rPr>
                <w:i/>
                <w:iCs/>
                <w:sz w:val="20"/>
                <w:szCs w:val="20"/>
                <w:lang w:val="en-US"/>
              </w:rPr>
              <w:t xml:space="preserve"> if the search does not go back to 1990</w:t>
            </w:r>
          </w:p>
          <w:p w:rsidR="00DF40AB" w:rsidRPr="00AC37D0" w:rsidRDefault="00DF40AB" w:rsidP="00C12123">
            <w:pPr>
              <w:spacing w:after="0" w:line="240" w:lineRule="auto"/>
              <w:jc w:val="both"/>
              <w:rPr>
                <w:i/>
                <w:sz w:val="20"/>
                <w:szCs w:val="20"/>
                <w:lang w:val="en-US"/>
              </w:rPr>
            </w:pPr>
            <w:r w:rsidRPr="00AC37D0">
              <w:rPr>
                <w:i/>
                <w:sz w:val="20"/>
                <w:szCs w:val="20"/>
                <w:lang w:val="en-US"/>
              </w:rPr>
              <w:t>CAN’T TELL: No information about time period for search</w:t>
            </w:r>
          </w:p>
          <w:p w:rsidR="00DF40AB" w:rsidRPr="00AC37D0" w:rsidRDefault="00DF40AB" w:rsidP="00C12123">
            <w:pPr>
              <w:spacing w:after="0" w:line="240" w:lineRule="auto"/>
              <w:jc w:val="both"/>
              <w:rPr>
                <w:i/>
                <w:sz w:val="20"/>
                <w:szCs w:val="20"/>
                <w:lang w:val="en-US"/>
              </w:rPr>
            </w:pPr>
          </w:p>
          <w:p w:rsidR="00DF40AB" w:rsidRPr="00AC37D0" w:rsidRDefault="00DF40AB" w:rsidP="00C12123">
            <w:pPr>
              <w:spacing w:after="0" w:line="240" w:lineRule="auto"/>
              <w:jc w:val="both"/>
              <w:rPr>
                <w:i/>
                <w:sz w:val="20"/>
                <w:szCs w:val="20"/>
                <w:lang w:val="en-US"/>
              </w:rPr>
            </w:pPr>
            <w:r w:rsidRPr="00AC37D0">
              <w:rPr>
                <w:i/>
                <w:sz w:val="20"/>
                <w:szCs w:val="20"/>
                <w:lang w:val="en-US"/>
              </w:rPr>
              <w:t>Note: With reference to the above – there may be important reasons for adopting different dates for the search, e.g. depending on the intervention. If you think there are limitations with the timeframe adopted for the search which have not been noted and justified by the authors, you should code this item as a NO and specify your reason for doing so in the comment box below. Older reviews should not be downgraded, but the fact that the search was conducted some time ago should be noted in the quality assessment. Always report the time period for the search in the comment box.</w:t>
            </w:r>
          </w:p>
          <w:p w:rsidR="00DF40AB" w:rsidRPr="00AC37D0" w:rsidRDefault="00DF40AB" w:rsidP="00C12123">
            <w:pPr>
              <w:spacing w:after="0" w:line="240" w:lineRule="auto"/>
              <w:jc w:val="both"/>
              <w:rPr>
                <w:i/>
                <w:sz w:val="20"/>
                <w:szCs w:val="20"/>
                <w:lang w:val="en-US"/>
              </w:rPr>
            </w:pPr>
          </w:p>
          <w:p w:rsidR="00DF40AB" w:rsidRPr="00AC37D0" w:rsidRDefault="00DF40AB" w:rsidP="00C12123">
            <w:pPr>
              <w:spacing w:after="0" w:line="240" w:lineRule="auto"/>
              <w:jc w:val="both"/>
              <w:rPr>
                <w:i/>
                <w:iCs/>
                <w:sz w:val="20"/>
                <w:szCs w:val="20"/>
                <w:lang w:val="en-US"/>
              </w:rPr>
            </w:pPr>
          </w:p>
          <w:p w:rsidR="00DF40AB" w:rsidRPr="00AC37D0" w:rsidRDefault="00DF40AB" w:rsidP="00C12123">
            <w:pPr>
              <w:spacing w:after="0" w:line="240" w:lineRule="auto"/>
              <w:jc w:val="both"/>
              <w:rPr>
                <w:sz w:val="20"/>
                <w:szCs w:val="20"/>
                <w:lang w:val="en-US"/>
              </w:rPr>
            </w:pPr>
          </w:p>
        </w:tc>
      </w:tr>
      <w:tr w:rsidR="00DF40AB" w:rsidRPr="00AC37D0" w:rsidTr="00C12123">
        <w:trPr>
          <w:cantSplit/>
        </w:trPr>
        <w:tc>
          <w:tcPr>
            <w:tcW w:w="5000" w:type="pct"/>
            <w:gridSpan w:val="2"/>
            <w:tcBorders>
              <w:top w:val="outset" w:sz="6" w:space="0" w:color="auto"/>
              <w:left w:val="outset" w:sz="6" w:space="0" w:color="auto"/>
              <w:bottom w:val="outset" w:sz="6" w:space="0" w:color="auto"/>
              <w:right w:val="outset" w:sz="6" w:space="0" w:color="auto"/>
            </w:tcBorders>
          </w:tcPr>
          <w:p w:rsidR="00DF40AB" w:rsidRPr="00AC37D0" w:rsidRDefault="00DF40AB" w:rsidP="00C12123">
            <w:pPr>
              <w:spacing w:after="0" w:line="240" w:lineRule="auto"/>
              <w:jc w:val="both"/>
              <w:rPr>
                <w:i/>
                <w:iCs/>
                <w:sz w:val="20"/>
                <w:szCs w:val="20"/>
                <w:lang w:val="en-US"/>
              </w:rPr>
            </w:pPr>
            <w:r w:rsidRPr="00AC37D0">
              <w:rPr>
                <w:i/>
                <w:iCs/>
                <w:sz w:val="20"/>
                <w:szCs w:val="20"/>
                <w:lang w:val="en-US"/>
              </w:rPr>
              <w:t>Comments (note search period, any justification provided for the search period, or uncertainty)</w:t>
            </w:r>
          </w:p>
          <w:p w:rsidR="00DF40AB" w:rsidRPr="00AC37D0" w:rsidRDefault="00DF40AB" w:rsidP="00C12123">
            <w:pPr>
              <w:spacing w:after="0" w:line="240" w:lineRule="auto"/>
              <w:jc w:val="both"/>
              <w:rPr>
                <w:iCs/>
                <w:sz w:val="20"/>
                <w:szCs w:val="20"/>
                <w:lang w:val="en-US"/>
              </w:rPr>
            </w:pPr>
          </w:p>
          <w:p w:rsidR="00DF40AB" w:rsidRPr="00AC37D0" w:rsidRDefault="00DF40AB" w:rsidP="00C12123">
            <w:pPr>
              <w:spacing w:after="0" w:line="240" w:lineRule="auto"/>
              <w:jc w:val="both"/>
              <w:rPr>
                <w:sz w:val="20"/>
                <w:szCs w:val="20"/>
                <w:lang w:val="en-US"/>
              </w:rPr>
            </w:pPr>
          </w:p>
        </w:tc>
      </w:tr>
    </w:tbl>
    <w:p w:rsidR="00DF40AB" w:rsidRPr="00AC37D0" w:rsidRDefault="00DF40AB" w:rsidP="00DF40AB">
      <w:pPr>
        <w:spacing w:after="0" w:line="240" w:lineRule="auto"/>
        <w:jc w:val="both"/>
        <w:rPr>
          <w:lang w:val="en-US"/>
        </w:rPr>
      </w:pPr>
      <w:r w:rsidRPr="00AC37D0">
        <w:rPr>
          <w:lang w:val="en-US"/>
        </w:rPr>
        <w:br w:type="page"/>
      </w:r>
    </w:p>
    <w:tbl>
      <w:tblPr>
        <w:tblW w:w="5000" w:type="pct"/>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4505"/>
        <w:gridCol w:w="4505"/>
      </w:tblGrid>
      <w:tr w:rsidR="00DF40AB" w:rsidRPr="00AC37D0" w:rsidTr="00C12123">
        <w:trPr>
          <w:cantSplit/>
        </w:trPr>
        <w:tc>
          <w:tcPr>
            <w:tcW w:w="2500" w:type="pct"/>
            <w:tcBorders>
              <w:top w:val="outset" w:sz="6" w:space="0" w:color="auto"/>
              <w:left w:val="outset" w:sz="6" w:space="0" w:color="auto"/>
              <w:bottom w:val="outset" w:sz="6" w:space="0" w:color="auto"/>
              <w:right w:val="outset" w:sz="6" w:space="0" w:color="auto"/>
            </w:tcBorders>
          </w:tcPr>
          <w:p w:rsidR="00DF40AB" w:rsidRPr="00AC37D0" w:rsidRDefault="00DF40AB" w:rsidP="00C12123">
            <w:pPr>
              <w:spacing w:after="0" w:line="240" w:lineRule="auto"/>
              <w:jc w:val="both"/>
              <w:rPr>
                <w:b/>
                <w:sz w:val="20"/>
                <w:szCs w:val="20"/>
                <w:lang w:val="en-US"/>
              </w:rPr>
            </w:pPr>
            <w:r w:rsidRPr="00AC37D0">
              <w:rPr>
                <w:b/>
                <w:sz w:val="20"/>
                <w:szCs w:val="20"/>
                <w:lang w:val="en-US"/>
              </w:rPr>
              <w:lastRenderedPageBreak/>
              <w:t xml:space="preserve">A.4 Was bias in the selection of articles avoided? </w:t>
            </w:r>
          </w:p>
          <w:p w:rsidR="00DF40AB" w:rsidRPr="00AC37D0" w:rsidRDefault="00DF40AB" w:rsidP="00C12123">
            <w:pPr>
              <w:spacing w:after="0" w:line="240" w:lineRule="auto"/>
              <w:jc w:val="both"/>
              <w:rPr>
                <w:sz w:val="20"/>
                <w:szCs w:val="20"/>
                <w:lang w:val="en-US"/>
              </w:rPr>
            </w:pPr>
            <w:r w:rsidRPr="00AC37D0">
              <w:rPr>
                <w:sz w:val="20"/>
                <w:szCs w:val="20"/>
                <w:lang w:val="en-US"/>
              </w:rPr>
              <w:t>Did the authors specify:</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Independent screening of full text by at least 2 reviewers</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List of included studies provided</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List of excluded studies provided</w:t>
            </w:r>
          </w:p>
          <w:p w:rsidR="00DF40AB" w:rsidRPr="00AC37D0" w:rsidRDefault="00DF40AB" w:rsidP="00C12123">
            <w:pPr>
              <w:spacing w:after="0" w:line="240" w:lineRule="auto"/>
              <w:ind w:left="708"/>
              <w:jc w:val="both"/>
              <w:rPr>
                <w:sz w:val="20"/>
                <w:szCs w:val="20"/>
                <w:lang w:val="en-US"/>
              </w:rPr>
            </w:pPr>
            <w:r w:rsidRPr="00AC37D0">
              <w:rPr>
                <w:i/>
                <w:iCs/>
                <w:sz w:val="20"/>
                <w:szCs w:val="20"/>
                <w:lang w:val="en-US"/>
              </w:rPr>
              <w:t xml:space="preserve"> </w:t>
            </w:r>
          </w:p>
        </w:tc>
        <w:tc>
          <w:tcPr>
            <w:tcW w:w="2500" w:type="pct"/>
            <w:tcBorders>
              <w:top w:val="outset" w:sz="6" w:space="0" w:color="auto"/>
              <w:left w:val="outset" w:sz="6" w:space="0" w:color="auto"/>
              <w:bottom w:val="outset" w:sz="6" w:space="0" w:color="auto"/>
              <w:right w:val="outset" w:sz="6" w:space="0" w:color="auto"/>
            </w:tcBorders>
          </w:tcPr>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Yes</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Partially</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No</w:t>
            </w:r>
          </w:p>
          <w:p w:rsidR="00DF40AB" w:rsidRPr="00AC37D0" w:rsidRDefault="00DF40AB" w:rsidP="00C12123">
            <w:pPr>
              <w:spacing w:after="0" w:line="240" w:lineRule="auto"/>
              <w:jc w:val="both"/>
              <w:rPr>
                <w:sz w:val="20"/>
                <w:szCs w:val="20"/>
                <w:lang w:val="en-US"/>
              </w:rPr>
            </w:pPr>
          </w:p>
          <w:p w:rsidR="00DF40AB" w:rsidRPr="00AC37D0" w:rsidRDefault="00DF40AB" w:rsidP="00C12123">
            <w:pPr>
              <w:spacing w:after="0" w:line="240" w:lineRule="auto"/>
              <w:jc w:val="both"/>
              <w:rPr>
                <w:sz w:val="20"/>
                <w:szCs w:val="20"/>
                <w:lang w:val="en-US"/>
              </w:rPr>
            </w:pPr>
          </w:p>
          <w:p w:rsidR="00DF40AB" w:rsidRPr="00AC37D0" w:rsidRDefault="00DF40AB" w:rsidP="00C12123">
            <w:pPr>
              <w:spacing w:after="0" w:line="240" w:lineRule="auto"/>
              <w:jc w:val="both"/>
              <w:rPr>
                <w:i/>
                <w:iCs/>
                <w:sz w:val="20"/>
                <w:szCs w:val="20"/>
                <w:lang w:val="en-US"/>
              </w:rPr>
            </w:pPr>
            <w:r w:rsidRPr="00AC37D0">
              <w:rPr>
                <w:i/>
                <w:iCs/>
                <w:sz w:val="20"/>
                <w:szCs w:val="20"/>
                <w:lang w:val="en-US"/>
              </w:rPr>
              <w:t>Coding guide:</w:t>
            </w:r>
          </w:p>
          <w:p w:rsidR="00DF40AB" w:rsidRPr="00AC37D0" w:rsidRDefault="00DF40AB" w:rsidP="00C12123">
            <w:pPr>
              <w:spacing w:after="0" w:line="240" w:lineRule="auto"/>
              <w:jc w:val="both"/>
              <w:rPr>
                <w:i/>
                <w:iCs/>
                <w:sz w:val="20"/>
                <w:szCs w:val="20"/>
                <w:lang w:val="en-US"/>
              </w:rPr>
            </w:pPr>
            <w:r w:rsidRPr="00AC37D0">
              <w:rPr>
                <w:i/>
                <w:iCs/>
                <w:sz w:val="20"/>
                <w:szCs w:val="20"/>
                <w:lang w:val="en-US"/>
              </w:rPr>
              <w:t xml:space="preserve">YES: All three should be yes, although reviews published in journals are unlikely to have a list of excluded studies (due to limits on word count) and the review should not be </w:t>
            </w:r>
            <w:proofErr w:type="spellStart"/>
            <w:r w:rsidRPr="00AC37D0">
              <w:rPr>
                <w:i/>
                <w:iCs/>
                <w:sz w:val="20"/>
                <w:szCs w:val="20"/>
                <w:lang w:val="en-US"/>
              </w:rPr>
              <w:t>penalised</w:t>
            </w:r>
            <w:proofErr w:type="spellEnd"/>
            <w:r w:rsidRPr="00AC37D0">
              <w:rPr>
                <w:i/>
                <w:iCs/>
                <w:sz w:val="20"/>
                <w:szCs w:val="20"/>
                <w:lang w:val="en-US"/>
              </w:rPr>
              <w:t xml:space="preserve"> for this.  </w:t>
            </w:r>
          </w:p>
          <w:p w:rsidR="00DF40AB" w:rsidRPr="00AC37D0" w:rsidRDefault="00DF40AB" w:rsidP="00C12123">
            <w:pPr>
              <w:spacing w:after="0" w:line="240" w:lineRule="auto"/>
              <w:jc w:val="both"/>
              <w:rPr>
                <w:i/>
                <w:iCs/>
                <w:sz w:val="20"/>
                <w:szCs w:val="20"/>
                <w:lang w:val="en-US"/>
              </w:rPr>
            </w:pPr>
            <w:r w:rsidRPr="00AC37D0">
              <w:rPr>
                <w:i/>
                <w:iCs/>
                <w:sz w:val="20"/>
                <w:szCs w:val="20"/>
                <w:lang w:val="en-US"/>
              </w:rPr>
              <w:t xml:space="preserve">PARTIALLY: </w:t>
            </w:r>
            <w:r w:rsidRPr="00AC37D0">
              <w:rPr>
                <w:i/>
                <w:sz w:val="20"/>
                <w:szCs w:val="20"/>
                <w:lang w:val="en-US"/>
              </w:rPr>
              <w:t xml:space="preserve">Independent screening and list of included studies provided are both reported </w:t>
            </w:r>
          </w:p>
          <w:p w:rsidR="00DF40AB" w:rsidRPr="00AC37D0" w:rsidRDefault="00DF40AB" w:rsidP="00C12123">
            <w:pPr>
              <w:spacing w:after="0" w:line="240" w:lineRule="auto"/>
              <w:jc w:val="both"/>
              <w:rPr>
                <w:sz w:val="20"/>
                <w:szCs w:val="20"/>
                <w:lang w:val="en-US"/>
              </w:rPr>
            </w:pPr>
            <w:r w:rsidRPr="00AC37D0">
              <w:rPr>
                <w:i/>
                <w:iCs/>
                <w:sz w:val="20"/>
                <w:szCs w:val="20"/>
                <w:lang w:val="en-US"/>
              </w:rPr>
              <w:t xml:space="preserve">NO: All other.  If list of included studies provided, but the authors do not report whether or not the screening has been done by 2 reviewers review is downgraded to NO. </w:t>
            </w:r>
          </w:p>
        </w:tc>
      </w:tr>
      <w:tr w:rsidR="00DF40AB" w:rsidRPr="00AC37D0" w:rsidTr="00C12123">
        <w:trPr>
          <w:cantSplit/>
        </w:trPr>
        <w:tc>
          <w:tcPr>
            <w:tcW w:w="5000" w:type="pct"/>
            <w:gridSpan w:val="2"/>
            <w:tcBorders>
              <w:top w:val="outset" w:sz="6" w:space="0" w:color="auto"/>
              <w:left w:val="outset" w:sz="6" w:space="0" w:color="auto"/>
              <w:bottom w:val="outset" w:sz="6" w:space="0" w:color="auto"/>
              <w:right w:val="outset" w:sz="6" w:space="0" w:color="auto"/>
            </w:tcBorders>
          </w:tcPr>
          <w:p w:rsidR="00DF40AB" w:rsidRPr="00AC37D0" w:rsidRDefault="00DF40AB" w:rsidP="00C12123">
            <w:pPr>
              <w:spacing w:after="0" w:line="240" w:lineRule="auto"/>
              <w:jc w:val="both"/>
              <w:rPr>
                <w:i/>
                <w:iCs/>
                <w:sz w:val="20"/>
                <w:szCs w:val="20"/>
                <w:lang w:val="en-US"/>
              </w:rPr>
            </w:pPr>
            <w:r w:rsidRPr="00AC37D0">
              <w:rPr>
                <w:i/>
                <w:iCs/>
                <w:sz w:val="20"/>
                <w:szCs w:val="20"/>
                <w:lang w:val="en-US"/>
              </w:rPr>
              <w:t>Comments (note important limitations or uncertainty):</w:t>
            </w:r>
          </w:p>
          <w:p w:rsidR="00DF40AB" w:rsidRPr="00AC37D0" w:rsidRDefault="00DF40AB" w:rsidP="00C12123">
            <w:pPr>
              <w:spacing w:after="0" w:line="240" w:lineRule="auto"/>
              <w:jc w:val="both"/>
              <w:rPr>
                <w:i/>
                <w:iCs/>
                <w:sz w:val="20"/>
                <w:szCs w:val="20"/>
                <w:lang w:val="en-US"/>
              </w:rPr>
            </w:pPr>
          </w:p>
          <w:p w:rsidR="00DF40AB" w:rsidRPr="00AC37D0" w:rsidRDefault="00DF40AB" w:rsidP="00C12123">
            <w:pPr>
              <w:spacing w:after="0" w:line="240" w:lineRule="auto"/>
              <w:jc w:val="both"/>
              <w:rPr>
                <w:sz w:val="20"/>
                <w:szCs w:val="20"/>
                <w:lang w:val="en-US"/>
              </w:rPr>
            </w:pPr>
            <w:r w:rsidRPr="00AC37D0">
              <w:rPr>
                <w:sz w:val="20"/>
                <w:szCs w:val="20"/>
                <w:lang w:val="en-US"/>
              </w:rPr>
              <w:t xml:space="preserve"> </w:t>
            </w:r>
          </w:p>
        </w:tc>
      </w:tr>
      <w:tr w:rsidR="00DF40AB" w:rsidRPr="00AC37D0" w:rsidTr="00C12123">
        <w:trPr>
          <w:cantSplit/>
        </w:trPr>
        <w:tc>
          <w:tcPr>
            <w:tcW w:w="2500" w:type="pct"/>
            <w:tcBorders>
              <w:top w:val="outset" w:sz="6" w:space="0" w:color="auto"/>
              <w:left w:val="outset" w:sz="6" w:space="0" w:color="auto"/>
              <w:bottom w:val="outset" w:sz="6" w:space="0" w:color="auto"/>
              <w:right w:val="outset" w:sz="6" w:space="0" w:color="auto"/>
            </w:tcBorders>
          </w:tcPr>
          <w:p w:rsidR="00DF40AB" w:rsidRPr="00AC37D0" w:rsidRDefault="00DF40AB" w:rsidP="00C12123">
            <w:pPr>
              <w:spacing w:after="0" w:line="240" w:lineRule="auto"/>
              <w:jc w:val="both"/>
              <w:rPr>
                <w:b/>
                <w:sz w:val="20"/>
                <w:szCs w:val="20"/>
                <w:lang w:val="en-US"/>
              </w:rPr>
            </w:pPr>
            <w:r w:rsidRPr="00AC37D0">
              <w:rPr>
                <w:b/>
                <w:sz w:val="20"/>
                <w:szCs w:val="20"/>
                <w:lang w:val="en-US"/>
              </w:rPr>
              <w:t xml:space="preserve">A.5 Did the authors use appropriate criteria to assess the quality and risk of bias in </w:t>
            </w:r>
            <w:r w:rsidRPr="00AC37D0">
              <w:rPr>
                <w:b/>
                <w:sz w:val="20"/>
                <w:szCs w:val="20"/>
                <w:lang w:val="en-US"/>
              </w:rPr>
              <w:t>analyzing</w:t>
            </w:r>
            <w:r w:rsidRPr="00AC37D0">
              <w:rPr>
                <w:b/>
                <w:sz w:val="20"/>
                <w:szCs w:val="20"/>
                <w:lang w:val="en-US"/>
              </w:rPr>
              <w:t xml:space="preserve"> the studies that are included?</w:t>
            </w:r>
            <w:r w:rsidRPr="00AC37D0">
              <w:rPr>
                <w:rStyle w:val="EndnoteReference"/>
                <w:b/>
                <w:sz w:val="20"/>
                <w:szCs w:val="20"/>
                <w:lang w:val="en-US"/>
              </w:rPr>
              <w:endnoteReference w:id="2"/>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The criteria used for assessing the quality/ risk of bias were reported</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A table or summary of the assessment of each included study for each criterion was reported</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Sensible criteria were used that focus on the quality/ risk of bias (and not other qualities of the studies, such as precision or applicability/external validity). “Sensible” is defined as a </w:t>
            </w:r>
            <w:r w:rsidRPr="00AC37D0">
              <w:rPr>
                <w:sz w:val="20"/>
                <w:szCs w:val="20"/>
                <w:lang w:val="en-US"/>
              </w:rPr>
              <w:t>recognized</w:t>
            </w:r>
            <w:r w:rsidRPr="00AC37D0">
              <w:rPr>
                <w:sz w:val="20"/>
                <w:szCs w:val="20"/>
                <w:lang w:val="en-US"/>
              </w:rPr>
              <w:t xml:space="preserve"> quality appraisal tool/ checklist, or similar tool which assesses bias in included studies. Please see footnotes for details of the main types of bias such a tool should assess.</w:t>
            </w:r>
          </w:p>
          <w:p w:rsidR="00DF40AB" w:rsidRPr="00AC37D0" w:rsidRDefault="00DF40AB" w:rsidP="00C12123">
            <w:pPr>
              <w:spacing w:after="0" w:line="240" w:lineRule="auto"/>
              <w:ind w:left="708"/>
              <w:jc w:val="both"/>
              <w:rPr>
                <w:sz w:val="20"/>
                <w:szCs w:val="20"/>
                <w:lang w:val="en-US"/>
              </w:rPr>
            </w:pPr>
          </w:p>
        </w:tc>
        <w:tc>
          <w:tcPr>
            <w:tcW w:w="2500" w:type="pct"/>
            <w:tcBorders>
              <w:top w:val="outset" w:sz="6" w:space="0" w:color="auto"/>
              <w:left w:val="outset" w:sz="6" w:space="0" w:color="auto"/>
              <w:bottom w:val="outset" w:sz="6" w:space="0" w:color="auto"/>
              <w:right w:val="outset" w:sz="6" w:space="0" w:color="auto"/>
            </w:tcBorders>
          </w:tcPr>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Yes</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Partially</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No</w:t>
            </w:r>
          </w:p>
          <w:p w:rsidR="00DF40AB" w:rsidRPr="00AC37D0" w:rsidRDefault="00DF40AB" w:rsidP="00C12123">
            <w:pPr>
              <w:spacing w:after="0" w:line="240" w:lineRule="auto"/>
              <w:jc w:val="both"/>
              <w:rPr>
                <w:sz w:val="20"/>
                <w:szCs w:val="20"/>
                <w:lang w:val="en-US"/>
              </w:rPr>
            </w:pPr>
          </w:p>
          <w:p w:rsidR="00DF40AB" w:rsidRPr="00AC37D0" w:rsidRDefault="00DF40AB" w:rsidP="00C12123">
            <w:pPr>
              <w:spacing w:after="0" w:line="240" w:lineRule="auto"/>
              <w:jc w:val="both"/>
              <w:rPr>
                <w:sz w:val="20"/>
                <w:szCs w:val="20"/>
                <w:lang w:val="en-US"/>
              </w:rPr>
            </w:pPr>
          </w:p>
          <w:p w:rsidR="00DF40AB" w:rsidRPr="00AC37D0" w:rsidRDefault="00DF40AB" w:rsidP="00C12123">
            <w:pPr>
              <w:spacing w:after="0" w:line="240" w:lineRule="auto"/>
              <w:jc w:val="both"/>
              <w:rPr>
                <w:i/>
                <w:iCs/>
                <w:sz w:val="20"/>
                <w:szCs w:val="20"/>
                <w:lang w:val="en-US"/>
              </w:rPr>
            </w:pPr>
            <w:r w:rsidRPr="00AC37D0">
              <w:rPr>
                <w:i/>
                <w:iCs/>
                <w:sz w:val="20"/>
                <w:szCs w:val="20"/>
                <w:lang w:val="en-US"/>
              </w:rPr>
              <w:t>Coding guide:</w:t>
            </w:r>
          </w:p>
          <w:p w:rsidR="00DF40AB" w:rsidRPr="00AC37D0" w:rsidRDefault="00DF40AB" w:rsidP="00C12123">
            <w:pPr>
              <w:spacing w:after="0" w:line="240" w:lineRule="auto"/>
              <w:jc w:val="both"/>
              <w:rPr>
                <w:i/>
                <w:iCs/>
                <w:sz w:val="20"/>
                <w:szCs w:val="20"/>
                <w:lang w:val="en-US"/>
              </w:rPr>
            </w:pPr>
            <w:r w:rsidRPr="00AC37D0">
              <w:rPr>
                <w:i/>
                <w:iCs/>
                <w:sz w:val="20"/>
                <w:szCs w:val="20"/>
                <w:lang w:val="en-US"/>
              </w:rPr>
              <w:t xml:space="preserve">YES: All </w:t>
            </w:r>
            <w:r w:rsidRPr="00AC37D0">
              <w:rPr>
                <w:i/>
                <w:iCs/>
                <w:sz w:val="20"/>
                <w:szCs w:val="20"/>
                <w:lang w:val="en-US"/>
              </w:rPr>
              <w:t>three should</w:t>
            </w:r>
            <w:r w:rsidRPr="00AC37D0">
              <w:rPr>
                <w:i/>
                <w:iCs/>
                <w:sz w:val="20"/>
                <w:szCs w:val="20"/>
                <w:lang w:val="en-US"/>
              </w:rPr>
              <w:t xml:space="preserve"> be yes</w:t>
            </w:r>
          </w:p>
          <w:p w:rsidR="00DF40AB" w:rsidRPr="00AC37D0" w:rsidRDefault="00DF40AB" w:rsidP="00C12123">
            <w:pPr>
              <w:spacing w:after="0" w:line="240" w:lineRule="auto"/>
              <w:jc w:val="both"/>
              <w:rPr>
                <w:i/>
                <w:iCs/>
                <w:sz w:val="20"/>
                <w:szCs w:val="20"/>
                <w:lang w:val="en-US"/>
              </w:rPr>
            </w:pPr>
            <w:r w:rsidRPr="00AC37D0">
              <w:rPr>
                <w:i/>
                <w:iCs/>
                <w:sz w:val="20"/>
                <w:szCs w:val="20"/>
                <w:lang w:val="en-US"/>
              </w:rPr>
              <w:t>PARTIALLY: The first and third criteria should be reported. If the authors report the criteria for assessing risk of bias and report a summary of this assessment for each criterion, but the criteria may be only partially sensible (e.g. do not address all possible risks of bias, but do address some), we downgrade to PARTIALLY.</w:t>
            </w:r>
          </w:p>
          <w:p w:rsidR="00DF40AB" w:rsidRPr="00AC37D0" w:rsidRDefault="00DF40AB" w:rsidP="00C12123">
            <w:pPr>
              <w:spacing w:after="0" w:line="240" w:lineRule="auto"/>
              <w:jc w:val="both"/>
              <w:rPr>
                <w:i/>
                <w:iCs/>
                <w:sz w:val="20"/>
                <w:szCs w:val="20"/>
                <w:lang w:val="en-US"/>
              </w:rPr>
            </w:pPr>
            <w:r w:rsidRPr="00AC37D0">
              <w:rPr>
                <w:i/>
                <w:iCs/>
                <w:sz w:val="20"/>
                <w:szCs w:val="20"/>
                <w:lang w:val="en-US"/>
              </w:rPr>
              <w:t>NO: Any other</w:t>
            </w:r>
          </w:p>
          <w:p w:rsidR="00DF40AB" w:rsidRPr="00AC37D0" w:rsidRDefault="00DF40AB" w:rsidP="00C12123">
            <w:pPr>
              <w:spacing w:after="0" w:line="240" w:lineRule="auto"/>
              <w:jc w:val="both"/>
              <w:rPr>
                <w:i/>
                <w:iCs/>
                <w:sz w:val="20"/>
                <w:szCs w:val="20"/>
                <w:lang w:val="en-US"/>
              </w:rPr>
            </w:pPr>
          </w:p>
          <w:p w:rsidR="00DF40AB" w:rsidRPr="00AC37D0" w:rsidRDefault="00DF40AB" w:rsidP="00C12123">
            <w:pPr>
              <w:spacing w:after="0" w:line="240" w:lineRule="auto"/>
              <w:jc w:val="both"/>
              <w:rPr>
                <w:i/>
                <w:sz w:val="20"/>
                <w:szCs w:val="20"/>
                <w:lang w:val="en-US"/>
              </w:rPr>
            </w:pPr>
          </w:p>
        </w:tc>
      </w:tr>
      <w:tr w:rsidR="00DF40AB" w:rsidRPr="00AC37D0" w:rsidTr="00C12123">
        <w:trPr>
          <w:cantSplit/>
        </w:trPr>
        <w:tc>
          <w:tcPr>
            <w:tcW w:w="5000" w:type="pct"/>
            <w:gridSpan w:val="2"/>
            <w:tcBorders>
              <w:top w:val="outset" w:sz="6" w:space="0" w:color="auto"/>
              <w:left w:val="outset" w:sz="6" w:space="0" w:color="auto"/>
              <w:bottom w:val="outset" w:sz="6" w:space="0" w:color="auto"/>
              <w:right w:val="outset" w:sz="6" w:space="0" w:color="auto"/>
            </w:tcBorders>
          </w:tcPr>
          <w:p w:rsidR="00DF40AB" w:rsidRPr="00AC37D0" w:rsidRDefault="00DF40AB" w:rsidP="00C12123">
            <w:pPr>
              <w:spacing w:after="0" w:line="240" w:lineRule="auto"/>
              <w:jc w:val="both"/>
              <w:rPr>
                <w:i/>
                <w:iCs/>
                <w:sz w:val="20"/>
                <w:szCs w:val="20"/>
                <w:lang w:val="en-US"/>
              </w:rPr>
            </w:pPr>
            <w:r w:rsidRPr="00AC37D0">
              <w:rPr>
                <w:i/>
                <w:iCs/>
                <w:sz w:val="20"/>
                <w:szCs w:val="20"/>
                <w:lang w:val="en-US"/>
              </w:rPr>
              <w:t xml:space="preserve">Comments (note important limitations or uncertainty) </w:t>
            </w:r>
          </w:p>
          <w:p w:rsidR="00DF40AB" w:rsidRPr="00AC37D0" w:rsidRDefault="00DF40AB" w:rsidP="00C12123">
            <w:pPr>
              <w:spacing w:after="0" w:line="240" w:lineRule="auto"/>
              <w:jc w:val="both"/>
              <w:rPr>
                <w:iCs/>
                <w:sz w:val="20"/>
                <w:szCs w:val="20"/>
                <w:lang w:val="en-US"/>
              </w:rPr>
            </w:pPr>
          </w:p>
          <w:p w:rsidR="00DF40AB" w:rsidRPr="00AC37D0" w:rsidRDefault="00DF40AB" w:rsidP="00C12123">
            <w:pPr>
              <w:spacing w:after="0" w:line="240" w:lineRule="auto"/>
              <w:jc w:val="both"/>
              <w:rPr>
                <w:iCs/>
                <w:sz w:val="20"/>
                <w:szCs w:val="20"/>
                <w:lang w:val="en-US"/>
              </w:rPr>
            </w:pPr>
          </w:p>
          <w:p w:rsidR="00DF40AB" w:rsidRPr="00AC37D0" w:rsidRDefault="00DF40AB" w:rsidP="00C12123">
            <w:pPr>
              <w:spacing w:after="0" w:line="240" w:lineRule="auto"/>
              <w:jc w:val="both"/>
              <w:rPr>
                <w:sz w:val="20"/>
                <w:szCs w:val="20"/>
                <w:lang w:val="en-US"/>
              </w:rPr>
            </w:pPr>
          </w:p>
        </w:tc>
      </w:tr>
      <w:tr w:rsidR="00DF40AB" w:rsidRPr="00AC37D0" w:rsidTr="00C12123">
        <w:trPr>
          <w:cantSplit/>
        </w:trPr>
        <w:tc>
          <w:tcPr>
            <w:tcW w:w="2500" w:type="pct"/>
            <w:tcBorders>
              <w:top w:val="outset" w:sz="6" w:space="0" w:color="auto"/>
              <w:left w:val="outset" w:sz="6" w:space="0" w:color="auto"/>
              <w:bottom w:val="outset" w:sz="6" w:space="0" w:color="auto"/>
              <w:right w:val="outset" w:sz="6" w:space="0" w:color="auto"/>
            </w:tcBorders>
          </w:tcPr>
          <w:p w:rsidR="00DF40AB" w:rsidRPr="00AC37D0" w:rsidRDefault="00DF40AB" w:rsidP="00C12123">
            <w:pPr>
              <w:spacing w:after="0" w:line="240" w:lineRule="auto"/>
              <w:jc w:val="both"/>
              <w:rPr>
                <w:b/>
                <w:sz w:val="20"/>
                <w:szCs w:val="20"/>
                <w:lang w:val="en-US"/>
              </w:rPr>
            </w:pPr>
            <w:r w:rsidRPr="00AC37D0">
              <w:rPr>
                <w:b/>
                <w:sz w:val="20"/>
                <w:szCs w:val="20"/>
                <w:lang w:val="en-US"/>
              </w:rPr>
              <w:lastRenderedPageBreak/>
              <w:t>A.6 Overall – how much confidence do you have in the methods used to identify, include and critically appraise studies?</w:t>
            </w:r>
          </w:p>
          <w:p w:rsidR="00DF40AB" w:rsidRPr="00AC37D0" w:rsidRDefault="00DF40AB" w:rsidP="00C12123">
            <w:pPr>
              <w:spacing w:after="0" w:line="240" w:lineRule="auto"/>
              <w:jc w:val="both"/>
              <w:rPr>
                <w:i/>
                <w:iCs/>
                <w:sz w:val="20"/>
                <w:szCs w:val="20"/>
                <w:lang w:val="en-US"/>
              </w:rPr>
            </w:pPr>
            <w:r w:rsidRPr="00AC37D0">
              <w:rPr>
                <w:i/>
                <w:iCs/>
                <w:sz w:val="20"/>
                <w:szCs w:val="20"/>
                <w:lang w:val="en-US"/>
              </w:rPr>
              <w:t xml:space="preserve">Summary assessment score A relates to the 5 questions above. </w:t>
            </w:r>
          </w:p>
          <w:p w:rsidR="00DF40AB" w:rsidRPr="00AC37D0" w:rsidRDefault="00DF40AB" w:rsidP="00C12123">
            <w:pPr>
              <w:spacing w:after="0" w:line="240" w:lineRule="auto"/>
              <w:jc w:val="both"/>
              <w:rPr>
                <w:i/>
                <w:iCs/>
                <w:sz w:val="20"/>
                <w:szCs w:val="20"/>
                <w:lang w:val="en-US"/>
              </w:rPr>
            </w:pPr>
            <w:r w:rsidRPr="00AC37D0">
              <w:rPr>
                <w:i/>
                <w:iCs/>
                <w:sz w:val="20"/>
                <w:szCs w:val="20"/>
                <w:lang w:val="en-US"/>
              </w:rPr>
              <w:t xml:space="preserve">High confidence applicable when the answers to the questions in section A are all assessed as ‘yes’ </w:t>
            </w:r>
          </w:p>
          <w:p w:rsidR="00DF40AB" w:rsidRPr="00AC37D0" w:rsidRDefault="00DF40AB" w:rsidP="00C12123">
            <w:pPr>
              <w:spacing w:after="0" w:line="240" w:lineRule="auto"/>
              <w:jc w:val="both"/>
              <w:rPr>
                <w:i/>
                <w:iCs/>
                <w:sz w:val="20"/>
                <w:szCs w:val="20"/>
                <w:lang w:val="en-US"/>
              </w:rPr>
            </w:pPr>
            <w:r w:rsidRPr="00AC37D0">
              <w:rPr>
                <w:i/>
                <w:iCs/>
                <w:sz w:val="20"/>
                <w:szCs w:val="20"/>
                <w:lang w:val="en-US"/>
              </w:rPr>
              <w:t>Low confidence</w:t>
            </w:r>
            <w:r w:rsidRPr="00AC37D0" w:rsidDel="003238AE">
              <w:rPr>
                <w:i/>
                <w:iCs/>
                <w:sz w:val="20"/>
                <w:szCs w:val="20"/>
                <w:lang w:val="en-US"/>
              </w:rPr>
              <w:t xml:space="preserve"> </w:t>
            </w:r>
            <w:r w:rsidRPr="00AC37D0">
              <w:rPr>
                <w:i/>
                <w:iCs/>
                <w:sz w:val="20"/>
                <w:szCs w:val="20"/>
                <w:lang w:val="en-US"/>
              </w:rPr>
              <w:t>applicable when any of the following are assessed as ‘NO’ above: not reporting explicit selection criteria (A1), not conducting reasonably comprehensive search (A2), not avoiding bias in selection of articles (A</w:t>
            </w:r>
            <w:proofErr w:type="gramStart"/>
            <w:r w:rsidRPr="00AC37D0">
              <w:rPr>
                <w:i/>
                <w:iCs/>
                <w:sz w:val="20"/>
                <w:szCs w:val="20"/>
                <w:lang w:val="en-US"/>
              </w:rPr>
              <w:t>4 ,</w:t>
            </w:r>
            <w:proofErr w:type="gramEnd"/>
            <w:r w:rsidRPr="00AC37D0">
              <w:rPr>
                <w:i/>
                <w:iCs/>
                <w:sz w:val="20"/>
                <w:szCs w:val="20"/>
                <w:lang w:val="en-US"/>
              </w:rPr>
              <w:t xml:space="preserve"> not assessing the risk of bias in included studies (A5) </w:t>
            </w:r>
          </w:p>
          <w:p w:rsidR="00DF40AB" w:rsidRPr="00AC37D0" w:rsidRDefault="00DF40AB" w:rsidP="00C12123">
            <w:pPr>
              <w:spacing w:after="0" w:line="240" w:lineRule="auto"/>
              <w:jc w:val="both"/>
              <w:rPr>
                <w:i/>
                <w:iCs/>
                <w:sz w:val="20"/>
                <w:szCs w:val="20"/>
                <w:lang w:val="en-US"/>
              </w:rPr>
            </w:pPr>
          </w:p>
          <w:p w:rsidR="00DF40AB" w:rsidRPr="00AC37D0" w:rsidRDefault="00DF40AB" w:rsidP="00C12123">
            <w:pPr>
              <w:spacing w:after="0" w:line="240" w:lineRule="auto"/>
              <w:jc w:val="both"/>
              <w:rPr>
                <w:i/>
                <w:iCs/>
                <w:sz w:val="20"/>
                <w:szCs w:val="20"/>
                <w:lang w:val="en-US"/>
              </w:rPr>
            </w:pPr>
            <w:r w:rsidRPr="00AC37D0">
              <w:rPr>
                <w:i/>
                <w:iCs/>
                <w:sz w:val="20"/>
                <w:szCs w:val="20"/>
                <w:lang w:val="en-US"/>
              </w:rPr>
              <w:t xml:space="preserve">Medium confidence applicable for any other – i.e. section A3 is assessed as ‘NO’ or can’t </w:t>
            </w:r>
            <w:proofErr w:type="gramStart"/>
            <w:r w:rsidRPr="00AC37D0">
              <w:rPr>
                <w:i/>
                <w:iCs/>
                <w:sz w:val="20"/>
                <w:szCs w:val="20"/>
                <w:lang w:val="en-US"/>
              </w:rPr>
              <w:t>tell  and</w:t>
            </w:r>
            <w:proofErr w:type="gramEnd"/>
            <w:r w:rsidRPr="00AC37D0">
              <w:rPr>
                <w:i/>
                <w:iCs/>
                <w:sz w:val="20"/>
                <w:szCs w:val="20"/>
                <w:lang w:val="en-US"/>
              </w:rPr>
              <w:t xml:space="preserve"> remaining sections are assessed as ‘partially’ or ‘can’t tell’</w:t>
            </w:r>
          </w:p>
          <w:p w:rsidR="00DF40AB" w:rsidRPr="00AC37D0" w:rsidRDefault="00DF40AB" w:rsidP="00C12123">
            <w:pPr>
              <w:spacing w:after="0" w:line="240" w:lineRule="auto"/>
              <w:jc w:val="both"/>
              <w:rPr>
                <w:i/>
                <w:iCs/>
                <w:sz w:val="20"/>
                <w:szCs w:val="20"/>
                <w:lang w:val="en-US"/>
              </w:rPr>
            </w:pPr>
          </w:p>
        </w:tc>
        <w:tc>
          <w:tcPr>
            <w:tcW w:w="2500" w:type="pct"/>
            <w:tcBorders>
              <w:top w:val="outset" w:sz="6" w:space="0" w:color="auto"/>
              <w:left w:val="outset" w:sz="6" w:space="0" w:color="auto"/>
              <w:bottom w:val="outset" w:sz="6" w:space="0" w:color="auto"/>
              <w:right w:val="outset" w:sz="6" w:space="0" w:color="auto"/>
            </w:tcBorders>
          </w:tcPr>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w:t>
            </w:r>
            <w:r w:rsidRPr="00AC37D0">
              <w:rPr>
                <w:b/>
                <w:sz w:val="20"/>
                <w:szCs w:val="20"/>
                <w:lang w:val="en-US"/>
              </w:rPr>
              <w:t xml:space="preserve">Low confidence </w:t>
            </w:r>
            <w:r w:rsidRPr="00AC37D0">
              <w:rPr>
                <w:sz w:val="20"/>
                <w:szCs w:val="20"/>
                <w:lang w:val="en-US"/>
              </w:rPr>
              <w:t>(limitations are important enough that the results of the review are not reliable)</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w:t>
            </w:r>
            <w:r w:rsidRPr="00AC37D0">
              <w:rPr>
                <w:b/>
                <w:sz w:val="20"/>
                <w:szCs w:val="20"/>
                <w:lang w:val="en-US"/>
              </w:rPr>
              <w:t xml:space="preserve">Medium confidence </w:t>
            </w:r>
            <w:r w:rsidRPr="00AC37D0">
              <w:rPr>
                <w:sz w:val="20"/>
                <w:szCs w:val="20"/>
                <w:lang w:val="en-US"/>
              </w:rPr>
              <w:t>(limitations are important enough that it would be worthwhile to search for another systematic review and to interpret the results of this review cautiously, if a better review cannot be found)</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w:t>
            </w:r>
            <w:r w:rsidRPr="00AC37D0">
              <w:rPr>
                <w:b/>
                <w:sz w:val="20"/>
                <w:szCs w:val="20"/>
                <w:lang w:val="en-US"/>
              </w:rPr>
              <w:t xml:space="preserve">High confidence </w:t>
            </w:r>
            <w:r w:rsidRPr="00AC37D0">
              <w:rPr>
                <w:sz w:val="20"/>
                <w:szCs w:val="20"/>
                <w:lang w:val="en-US"/>
              </w:rPr>
              <w:t>(only minor limitations)</w:t>
            </w:r>
          </w:p>
        </w:tc>
      </w:tr>
      <w:tr w:rsidR="00DF40AB" w:rsidRPr="00AC37D0" w:rsidTr="00C12123">
        <w:trPr>
          <w:cantSplit/>
        </w:trPr>
        <w:tc>
          <w:tcPr>
            <w:tcW w:w="5000" w:type="pct"/>
            <w:gridSpan w:val="2"/>
            <w:tcBorders>
              <w:top w:val="outset" w:sz="6" w:space="0" w:color="auto"/>
              <w:left w:val="outset" w:sz="6" w:space="0" w:color="auto"/>
              <w:bottom w:val="outset" w:sz="6" w:space="0" w:color="auto"/>
              <w:right w:val="outset" w:sz="6" w:space="0" w:color="auto"/>
            </w:tcBorders>
          </w:tcPr>
          <w:p w:rsidR="00DF40AB" w:rsidRPr="00AC37D0" w:rsidRDefault="00DF40AB" w:rsidP="00C12123">
            <w:pPr>
              <w:spacing w:after="0" w:line="240" w:lineRule="auto"/>
              <w:jc w:val="both"/>
              <w:rPr>
                <w:i/>
                <w:iCs/>
                <w:sz w:val="20"/>
                <w:szCs w:val="20"/>
                <w:lang w:val="en-US"/>
              </w:rPr>
            </w:pPr>
            <w:r w:rsidRPr="00AC37D0">
              <w:rPr>
                <w:i/>
                <w:iCs/>
                <w:sz w:val="20"/>
                <w:szCs w:val="20"/>
                <w:lang w:val="en-US"/>
              </w:rPr>
              <w:t xml:space="preserve">Comments (note important limitations). </w:t>
            </w:r>
          </w:p>
          <w:p w:rsidR="00DF40AB" w:rsidRPr="00AC37D0" w:rsidRDefault="00DF40AB" w:rsidP="00C12123">
            <w:pPr>
              <w:spacing w:after="0" w:line="240" w:lineRule="auto"/>
              <w:jc w:val="both"/>
              <w:rPr>
                <w:sz w:val="20"/>
                <w:szCs w:val="20"/>
                <w:lang w:val="en-US"/>
              </w:rPr>
            </w:pPr>
          </w:p>
        </w:tc>
      </w:tr>
    </w:tbl>
    <w:p w:rsidR="00DF40AB" w:rsidRPr="00AC37D0" w:rsidRDefault="00DF40AB" w:rsidP="00DF40AB">
      <w:pPr>
        <w:spacing w:after="0" w:line="240" w:lineRule="auto"/>
        <w:jc w:val="both"/>
        <w:rPr>
          <w:b/>
          <w:bCs/>
          <w:lang w:val="en-US"/>
        </w:rPr>
      </w:pPr>
    </w:p>
    <w:p w:rsidR="00DF40AB" w:rsidRPr="00AC37D0" w:rsidRDefault="00DF40AB" w:rsidP="00DF40AB">
      <w:pPr>
        <w:spacing w:after="0" w:line="240" w:lineRule="auto"/>
        <w:jc w:val="both"/>
        <w:rPr>
          <w:b/>
          <w:bCs/>
          <w:lang w:val="en-US"/>
        </w:rPr>
      </w:pPr>
    </w:p>
    <w:p w:rsidR="00DF40AB" w:rsidRPr="00AC37D0" w:rsidRDefault="00DF40AB" w:rsidP="00DF40AB">
      <w:pPr>
        <w:spacing w:after="0" w:line="240" w:lineRule="auto"/>
        <w:jc w:val="both"/>
        <w:rPr>
          <w:b/>
          <w:bCs/>
          <w:lang w:val="en-US"/>
        </w:rPr>
      </w:pPr>
    </w:p>
    <w:p w:rsidR="00DF40AB" w:rsidRPr="00AC37D0" w:rsidRDefault="00DF40AB" w:rsidP="00DF40AB">
      <w:pPr>
        <w:spacing w:after="0" w:line="240" w:lineRule="auto"/>
        <w:jc w:val="both"/>
        <w:rPr>
          <w:b/>
          <w:bCs/>
          <w:lang w:val="en-US"/>
        </w:rPr>
      </w:pPr>
    </w:p>
    <w:p w:rsidR="00DF40AB" w:rsidRPr="00AC37D0" w:rsidRDefault="00DF40AB" w:rsidP="00DF40AB">
      <w:pPr>
        <w:spacing w:after="0" w:line="240" w:lineRule="auto"/>
        <w:jc w:val="both"/>
        <w:rPr>
          <w:b/>
          <w:bCs/>
          <w:lang w:val="en-US"/>
        </w:rPr>
      </w:pPr>
    </w:p>
    <w:p w:rsidR="00DF40AB" w:rsidRPr="00AC37D0" w:rsidRDefault="00DF40AB" w:rsidP="00DF40AB">
      <w:pPr>
        <w:spacing w:after="0" w:line="240" w:lineRule="auto"/>
        <w:jc w:val="both"/>
        <w:rPr>
          <w:b/>
          <w:bCs/>
          <w:lang w:val="en-US"/>
        </w:rPr>
      </w:pPr>
    </w:p>
    <w:p w:rsidR="00DF40AB" w:rsidRPr="00AC37D0" w:rsidRDefault="00DF40AB" w:rsidP="00DF40AB">
      <w:pPr>
        <w:spacing w:after="0" w:line="240" w:lineRule="auto"/>
        <w:jc w:val="both"/>
        <w:rPr>
          <w:b/>
          <w:bCs/>
          <w:lang w:val="en-US"/>
        </w:rPr>
      </w:pPr>
    </w:p>
    <w:p w:rsidR="00DF40AB" w:rsidRPr="00AC37D0" w:rsidRDefault="00DF40AB" w:rsidP="00DF40AB">
      <w:pPr>
        <w:spacing w:after="0" w:line="240" w:lineRule="auto"/>
        <w:jc w:val="both"/>
        <w:rPr>
          <w:b/>
          <w:bCs/>
          <w:lang w:val="en-US"/>
        </w:rPr>
      </w:pPr>
    </w:p>
    <w:p w:rsidR="00DF40AB" w:rsidRPr="00AC37D0" w:rsidRDefault="00DF40AB" w:rsidP="00DF40AB">
      <w:pPr>
        <w:spacing w:after="0" w:line="240" w:lineRule="auto"/>
        <w:jc w:val="both"/>
        <w:rPr>
          <w:b/>
          <w:bCs/>
          <w:lang w:val="en-US"/>
        </w:rPr>
      </w:pPr>
    </w:p>
    <w:p w:rsidR="00DF40AB" w:rsidRPr="00AC37D0" w:rsidRDefault="00DF40AB" w:rsidP="00DF40AB">
      <w:pPr>
        <w:spacing w:after="0" w:line="240" w:lineRule="auto"/>
        <w:jc w:val="both"/>
        <w:rPr>
          <w:b/>
          <w:bCs/>
          <w:lang w:val="en-US"/>
        </w:rPr>
      </w:pPr>
    </w:p>
    <w:p w:rsidR="00DF40AB" w:rsidRPr="00AC37D0" w:rsidRDefault="00DF40AB" w:rsidP="00DF40AB">
      <w:pPr>
        <w:spacing w:after="0" w:line="240" w:lineRule="auto"/>
        <w:jc w:val="both"/>
        <w:rPr>
          <w:b/>
          <w:bCs/>
          <w:lang w:val="en-US"/>
        </w:rPr>
      </w:pPr>
    </w:p>
    <w:p w:rsidR="00DF40AB" w:rsidRPr="00AC37D0" w:rsidRDefault="00DF40AB" w:rsidP="00DF40AB">
      <w:pPr>
        <w:spacing w:after="0" w:line="240" w:lineRule="auto"/>
        <w:jc w:val="both"/>
        <w:rPr>
          <w:bCs/>
          <w:i/>
          <w:lang w:val="en-US"/>
        </w:rPr>
      </w:pPr>
      <w:r w:rsidRPr="00AC37D0">
        <w:rPr>
          <w:b/>
          <w:bCs/>
          <w:lang w:val="en-US"/>
        </w:rPr>
        <w:t xml:space="preserve">Section B: </w:t>
      </w:r>
      <w:r w:rsidRPr="00AC37D0">
        <w:rPr>
          <w:bCs/>
          <w:i/>
          <w:lang w:val="en-US"/>
        </w:rPr>
        <w:t xml:space="preserve">Methods used to </w:t>
      </w:r>
      <w:r w:rsidRPr="00AC37D0">
        <w:rPr>
          <w:bCs/>
          <w:i/>
          <w:lang w:val="en-US"/>
        </w:rPr>
        <w:t>analyze</w:t>
      </w:r>
      <w:r w:rsidRPr="00AC37D0">
        <w:rPr>
          <w:bCs/>
          <w:i/>
          <w:lang w:val="en-US"/>
        </w:rPr>
        <w:t xml:space="preserve"> the findings</w:t>
      </w:r>
    </w:p>
    <w:tbl>
      <w:tblPr>
        <w:tblW w:w="5000" w:type="pct"/>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4505"/>
        <w:gridCol w:w="4505"/>
      </w:tblGrid>
      <w:tr w:rsidR="00DF40AB" w:rsidRPr="00AC37D0" w:rsidTr="00C12123">
        <w:trPr>
          <w:cantSplit/>
        </w:trPr>
        <w:tc>
          <w:tcPr>
            <w:tcW w:w="2500" w:type="pct"/>
            <w:tcBorders>
              <w:top w:val="outset" w:sz="6" w:space="0" w:color="auto"/>
              <w:left w:val="outset" w:sz="6" w:space="0" w:color="auto"/>
              <w:bottom w:val="outset" w:sz="6" w:space="0" w:color="auto"/>
              <w:right w:val="outset" w:sz="6" w:space="0" w:color="auto"/>
            </w:tcBorders>
          </w:tcPr>
          <w:p w:rsidR="00DF40AB" w:rsidRPr="00AC37D0" w:rsidRDefault="00DF40AB" w:rsidP="00C12123">
            <w:pPr>
              <w:spacing w:after="0" w:line="240" w:lineRule="auto"/>
              <w:jc w:val="both"/>
              <w:rPr>
                <w:b/>
                <w:sz w:val="20"/>
                <w:szCs w:val="20"/>
                <w:lang w:val="en-US"/>
              </w:rPr>
            </w:pPr>
            <w:r w:rsidRPr="00AC37D0">
              <w:rPr>
                <w:b/>
                <w:sz w:val="20"/>
                <w:szCs w:val="20"/>
                <w:lang w:val="en-US"/>
              </w:rPr>
              <w:t>B.1 Were the characteristics and results of the included studies reliably reported?</w:t>
            </w:r>
          </w:p>
          <w:p w:rsidR="00DF40AB" w:rsidRPr="00AC37D0" w:rsidRDefault="00DF40AB" w:rsidP="00C12123">
            <w:pPr>
              <w:spacing w:after="0" w:line="240" w:lineRule="auto"/>
              <w:jc w:val="both"/>
              <w:rPr>
                <w:sz w:val="20"/>
                <w:szCs w:val="20"/>
                <w:lang w:val="en-US"/>
              </w:rPr>
            </w:pPr>
            <w:r w:rsidRPr="00AC37D0">
              <w:rPr>
                <w:sz w:val="20"/>
                <w:szCs w:val="20"/>
                <w:lang w:val="en-US"/>
              </w:rPr>
              <w:t>Was there:</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Independent data extraction by at least 2 reviewers</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A table or summary of the characteristics of the participants, interventions and outcomes for the included studies</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A table or summary of the results of all the included studies</w:t>
            </w:r>
          </w:p>
          <w:p w:rsidR="00DF40AB" w:rsidRPr="00AC37D0" w:rsidRDefault="00DF40AB" w:rsidP="00C12123">
            <w:pPr>
              <w:spacing w:after="0" w:line="240" w:lineRule="auto"/>
              <w:ind w:left="708"/>
              <w:jc w:val="both"/>
              <w:rPr>
                <w:sz w:val="20"/>
                <w:szCs w:val="20"/>
                <w:lang w:val="en-US"/>
              </w:rPr>
            </w:pPr>
          </w:p>
        </w:tc>
        <w:tc>
          <w:tcPr>
            <w:tcW w:w="2500" w:type="pct"/>
            <w:tcBorders>
              <w:top w:val="outset" w:sz="6" w:space="0" w:color="auto"/>
              <w:left w:val="outset" w:sz="6" w:space="0" w:color="auto"/>
              <w:bottom w:val="outset" w:sz="6" w:space="0" w:color="auto"/>
              <w:right w:val="outset" w:sz="6" w:space="0" w:color="auto"/>
            </w:tcBorders>
          </w:tcPr>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Yes</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No</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Partially</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Not applicable (e.g. no included studies)</w:t>
            </w:r>
          </w:p>
          <w:p w:rsidR="00DF40AB" w:rsidRPr="00AC37D0" w:rsidRDefault="00DF40AB" w:rsidP="00C12123">
            <w:pPr>
              <w:spacing w:after="0" w:line="240" w:lineRule="auto"/>
              <w:jc w:val="both"/>
              <w:rPr>
                <w:sz w:val="20"/>
                <w:szCs w:val="20"/>
                <w:lang w:val="en-US"/>
              </w:rPr>
            </w:pPr>
          </w:p>
          <w:p w:rsidR="00DF40AB" w:rsidRPr="00AC37D0" w:rsidRDefault="00DF40AB" w:rsidP="00C12123">
            <w:pPr>
              <w:spacing w:after="0" w:line="240" w:lineRule="auto"/>
              <w:jc w:val="both"/>
              <w:rPr>
                <w:i/>
                <w:iCs/>
                <w:sz w:val="20"/>
                <w:szCs w:val="20"/>
                <w:lang w:val="en-US"/>
              </w:rPr>
            </w:pPr>
            <w:r w:rsidRPr="00AC37D0">
              <w:rPr>
                <w:i/>
                <w:iCs/>
                <w:sz w:val="20"/>
                <w:szCs w:val="20"/>
                <w:lang w:val="en-US"/>
              </w:rPr>
              <w:t>Coding guide:</w:t>
            </w:r>
          </w:p>
          <w:p w:rsidR="00DF40AB" w:rsidRPr="00AC37D0" w:rsidRDefault="00DF40AB" w:rsidP="00C12123">
            <w:pPr>
              <w:spacing w:after="0" w:line="240" w:lineRule="auto"/>
              <w:jc w:val="both"/>
              <w:rPr>
                <w:i/>
                <w:iCs/>
                <w:sz w:val="20"/>
                <w:szCs w:val="20"/>
                <w:lang w:val="en-US"/>
              </w:rPr>
            </w:pPr>
            <w:r w:rsidRPr="00AC37D0">
              <w:rPr>
                <w:i/>
                <w:iCs/>
                <w:sz w:val="20"/>
                <w:szCs w:val="20"/>
                <w:lang w:val="en-US"/>
              </w:rPr>
              <w:t>YES: All three should be yes</w:t>
            </w:r>
          </w:p>
          <w:p w:rsidR="00DF40AB" w:rsidRPr="00AC37D0" w:rsidRDefault="00DF40AB" w:rsidP="00C12123">
            <w:pPr>
              <w:spacing w:after="0" w:line="240" w:lineRule="auto"/>
              <w:jc w:val="both"/>
              <w:rPr>
                <w:i/>
                <w:iCs/>
                <w:sz w:val="20"/>
                <w:szCs w:val="20"/>
                <w:lang w:val="en-US"/>
              </w:rPr>
            </w:pPr>
            <w:r w:rsidRPr="00AC37D0">
              <w:rPr>
                <w:i/>
                <w:iCs/>
                <w:sz w:val="20"/>
                <w:szCs w:val="20"/>
                <w:lang w:val="en-US"/>
              </w:rPr>
              <w:t>PARTIALLY: Criteria one and three are yes, but some information is lacking on second criteria.</w:t>
            </w:r>
          </w:p>
          <w:p w:rsidR="00DF40AB" w:rsidRPr="00AC37D0" w:rsidRDefault="00DF40AB" w:rsidP="00C12123">
            <w:pPr>
              <w:spacing w:after="0" w:line="240" w:lineRule="auto"/>
              <w:jc w:val="both"/>
              <w:rPr>
                <w:i/>
                <w:sz w:val="20"/>
                <w:szCs w:val="20"/>
                <w:lang w:val="en-US"/>
              </w:rPr>
            </w:pPr>
            <w:r w:rsidRPr="00AC37D0">
              <w:rPr>
                <w:i/>
                <w:sz w:val="20"/>
                <w:szCs w:val="20"/>
                <w:lang w:val="en-US"/>
              </w:rPr>
              <w:t xml:space="preserve">No: None of these are reported. </w:t>
            </w:r>
            <w:r w:rsidRPr="00AC37D0">
              <w:rPr>
                <w:i/>
                <w:iCs/>
                <w:sz w:val="20"/>
                <w:szCs w:val="20"/>
                <w:lang w:val="en-US"/>
              </w:rPr>
              <w:t>If the review does not report whether data was independently extracted by 2 reviewers (possibly a reporting error), we downgrade to NO.</w:t>
            </w:r>
          </w:p>
          <w:p w:rsidR="00DF40AB" w:rsidRPr="00AC37D0" w:rsidRDefault="00DF40AB" w:rsidP="00C12123">
            <w:pPr>
              <w:spacing w:after="0" w:line="240" w:lineRule="auto"/>
              <w:jc w:val="both"/>
              <w:rPr>
                <w:sz w:val="20"/>
                <w:szCs w:val="20"/>
                <w:lang w:val="en-US"/>
              </w:rPr>
            </w:pPr>
            <w:r w:rsidRPr="00AC37D0">
              <w:rPr>
                <w:i/>
                <w:iCs/>
                <w:sz w:val="20"/>
                <w:szCs w:val="20"/>
                <w:lang w:val="en-US"/>
              </w:rPr>
              <w:t>NOT APPLICABLE: if no studies/no data</w:t>
            </w:r>
          </w:p>
        </w:tc>
      </w:tr>
      <w:tr w:rsidR="00DF40AB" w:rsidRPr="00AC37D0" w:rsidTr="00C12123">
        <w:trPr>
          <w:cantSplit/>
        </w:trPr>
        <w:tc>
          <w:tcPr>
            <w:tcW w:w="5000" w:type="pct"/>
            <w:gridSpan w:val="2"/>
            <w:tcBorders>
              <w:top w:val="outset" w:sz="6" w:space="0" w:color="auto"/>
              <w:left w:val="outset" w:sz="6" w:space="0" w:color="auto"/>
              <w:bottom w:val="outset" w:sz="6" w:space="0" w:color="auto"/>
              <w:right w:val="outset" w:sz="6" w:space="0" w:color="auto"/>
            </w:tcBorders>
          </w:tcPr>
          <w:p w:rsidR="00DF40AB" w:rsidRPr="00AC37D0" w:rsidRDefault="00DF40AB" w:rsidP="00C12123">
            <w:pPr>
              <w:spacing w:after="0" w:line="240" w:lineRule="auto"/>
              <w:jc w:val="both"/>
              <w:rPr>
                <w:i/>
                <w:iCs/>
                <w:sz w:val="20"/>
                <w:szCs w:val="20"/>
                <w:lang w:val="en-US"/>
              </w:rPr>
            </w:pPr>
            <w:r w:rsidRPr="00AC37D0">
              <w:rPr>
                <w:i/>
                <w:iCs/>
                <w:sz w:val="20"/>
                <w:szCs w:val="20"/>
                <w:lang w:val="en-US"/>
              </w:rPr>
              <w:t>Comments (note important limitations or uncertainty)</w:t>
            </w:r>
          </w:p>
          <w:p w:rsidR="00DF40AB" w:rsidRPr="00AC37D0" w:rsidRDefault="00DF40AB" w:rsidP="00C12123">
            <w:pPr>
              <w:spacing w:after="0" w:line="240" w:lineRule="auto"/>
              <w:jc w:val="both"/>
              <w:rPr>
                <w:iCs/>
                <w:sz w:val="20"/>
                <w:szCs w:val="20"/>
                <w:lang w:val="en-US"/>
              </w:rPr>
            </w:pPr>
          </w:p>
          <w:p w:rsidR="00DF40AB" w:rsidRPr="00AC37D0" w:rsidRDefault="00DF40AB" w:rsidP="00C12123">
            <w:pPr>
              <w:spacing w:after="0" w:line="240" w:lineRule="auto"/>
              <w:jc w:val="both"/>
              <w:rPr>
                <w:iCs/>
                <w:sz w:val="20"/>
                <w:szCs w:val="20"/>
                <w:lang w:val="en-US"/>
              </w:rPr>
            </w:pPr>
          </w:p>
          <w:p w:rsidR="00DF40AB" w:rsidRPr="00AC37D0" w:rsidRDefault="00DF40AB" w:rsidP="00C12123">
            <w:pPr>
              <w:spacing w:after="0" w:line="240" w:lineRule="auto"/>
              <w:jc w:val="both"/>
              <w:rPr>
                <w:sz w:val="20"/>
                <w:szCs w:val="20"/>
                <w:lang w:val="en-US"/>
              </w:rPr>
            </w:pPr>
          </w:p>
        </w:tc>
      </w:tr>
      <w:tr w:rsidR="00DF40AB" w:rsidRPr="00AC37D0" w:rsidTr="00C12123">
        <w:trPr>
          <w:cantSplit/>
        </w:trPr>
        <w:tc>
          <w:tcPr>
            <w:tcW w:w="2500" w:type="pct"/>
            <w:tcBorders>
              <w:top w:val="outset" w:sz="6" w:space="0" w:color="auto"/>
              <w:left w:val="outset" w:sz="6" w:space="0" w:color="auto"/>
              <w:bottom w:val="outset" w:sz="6" w:space="0" w:color="auto"/>
              <w:right w:val="outset" w:sz="6" w:space="0" w:color="auto"/>
            </w:tcBorders>
          </w:tcPr>
          <w:p w:rsidR="00DF40AB" w:rsidRPr="00AC37D0" w:rsidRDefault="00DF40AB" w:rsidP="00C12123">
            <w:pPr>
              <w:spacing w:after="0" w:line="240" w:lineRule="auto"/>
              <w:jc w:val="both"/>
              <w:rPr>
                <w:b/>
                <w:sz w:val="20"/>
                <w:szCs w:val="20"/>
                <w:lang w:val="en-US"/>
              </w:rPr>
            </w:pPr>
            <w:r w:rsidRPr="00AC37D0">
              <w:rPr>
                <w:b/>
                <w:sz w:val="20"/>
                <w:szCs w:val="20"/>
                <w:lang w:val="en-US"/>
              </w:rPr>
              <w:lastRenderedPageBreak/>
              <w:t xml:space="preserve">B.2 Are the methods used by the review authors to </w:t>
            </w:r>
            <w:r w:rsidRPr="00AC37D0">
              <w:rPr>
                <w:b/>
                <w:sz w:val="20"/>
                <w:szCs w:val="20"/>
                <w:lang w:val="en-US"/>
              </w:rPr>
              <w:t>analyze</w:t>
            </w:r>
            <w:r w:rsidRPr="00AC37D0">
              <w:rPr>
                <w:b/>
                <w:sz w:val="20"/>
                <w:szCs w:val="20"/>
                <w:lang w:val="en-US"/>
              </w:rPr>
              <w:t xml:space="preserve"> the findings of the included studies clear, including methods for calculating effect sizes if applicable?</w:t>
            </w:r>
          </w:p>
          <w:p w:rsidR="00DF40AB" w:rsidRPr="00AC37D0" w:rsidRDefault="00DF40AB" w:rsidP="00C12123">
            <w:pPr>
              <w:spacing w:after="0" w:line="240" w:lineRule="auto"/>
              <w:jc w:val="both"/>
              <w:rPr>
                <w:b/>
                <w:sz w:val="20"/>
                <w:szCs w:val="20"/>
                <w:lang w:val="en-US"/>
              </w:rPr>
            </w:pPr>
          </w:p>
          <w:p w:rsidR="00DF40AB" w:rsidRPr="00AC37D0" w:rsidRDefault="00DF40AB" w:rsidP="00C12123">
            <w:pPr>
              <w:spacing w:after="0" w:line="240" w:lineRule="auto"/>
              <w:jc w:val="both"/>
              <w:rPr>
                <w:b/>
                <w:sz w:val="20"/>
                <w:szCs w:val="20"/>
                <w:lang w:val="en-US"/>
              </w:rPr>
            </w:pPr>
          </w:p>
        </w:tc>
        <w:tc>
          <w:tcPr>
            <w:tcW w:w="2500" w:type="pct"/>
            <w:tcBorders>
              <w:top w:val="outset" w:sz="6" w:space="0" w:color="auto"/>
              <w:left w:val="outset" w:sz="6" w:space="0" w:color="auto"/>
              <w:bottom w:val="outset" w:sz="6" w:space="0" w:color="auto"/>
              <w:right w:val="outset" w:sz="6" w:space="0" w:color="auto"/>
            </w:tcBorders>
            <w:vAlign w:val="center"/>
          </w:tcPr>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Yes</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Partially</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No</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Not applicable (e.g. no studies or no data)</w:t>
            </w:r>
          </w:p>
          <w:p w:rsidR="00DF40AB" w:rsidRPr="00AC37D0" w:rsidRDefault="00DF40AB" w:rsidP="00C12123">
            <w:pPr>
              <w:spacing w:after="0" w:line="240" w:lineRule="auto"/>
              <w:jc w:val="both"/>
              <w:rPr>
                <w:sz w:val="20"/>
                <w:szCs w:val="20"/>
                <w:lang w:val="en-US"/>
              </w:rPr>
            </w:pPr>
          </w:p>
          <w:p w:rsidR="00DF40AB" w:rsidRPr="00AC37D0" w:rsidRDefault="00DF40AB" w:rsidP="00C12123">
            <w:pPr>
              <w:spacing w:after="0" w:line="240" w:lineRule="auto"/>
              <w:jc w:val="both"/>
              <w:rPr>
                <w:i/>
                <w:iCs/>
                <w:sz w:val="20"/>
                <w:szCs w:val="20"/>
                <w:lang w:val="en-US"/>
              </w:rPr>
            </w:pPr>
            <w:r w:rsidRPr="00AC37D0">
              <w:rPr>
                <w:i/>
                <w:iCs/>
                <w:sz w:val="20"/>
                <w:szCs w:val="20"/>
                <w:lang w:val="en-US"/>
              </w:rPr>
              <w:t>Coding guide:</w:t>
            </w:r>
          </w:p>
          <w:p w:rsidR="00DF40AB" w:rsidRPr="00AC37D0" w:rsidRDefault="00DF40AB" w:rsidP="00C12123">
            <w:pPr>
              <w:spacing w:after="0" w:line="240" w:lineRule="auto"/>
              <w:jc w:val="both"/>
              <w:rPr>
                <w:i/>
                <w:iCs/>
                <w:sz w:val="20"/>
                <w:szCs w:val="20"/>
                <w:lang w:val="en-US"/>
              </w:rPr>
            </w:pPr>
            <w:r w:rsidRPr="00AC37D0">
              <w:rPr>
                <w:i/>
                <w:iCs/>
                <w:sz w:val="20"/>
                <w:szCs w:val="20"/>
                <w:lang w:val="en-US"/>
              </w:rPr>
              <w:t>YES: Methods used clearly reported. If it is clear that the authors use narrative synthesis, they don't need to say this explicitly.</w:t>
            </w:r>
          </w:p>
          <w:p w:rsidR="00DF40AB" w:rsidRPr="00AC37D0" w:rsidRDefault="00DF40AB" w:rsidP="00C12123">
            <w:pPr>
              <w:spacing w:after="0" w:line="240" w:lineRule="auto"/>
              <w:jc w:val="both"/>
              <w:rPr>
                <w:i/>
                <w:iCs/>
                <w:sz w:val="20"/>
                <w:szCs w:val="20"/>
                <w:lang w:val="en-US"/>
              </w:rPr>
            </w:pPr>
            <w:r w:rsidRPr="00AC37D0">
              <w:rPr>
                <w:i/>
                <w:iCs/>
                <w:sz w:val="20"/>
                <w:szCs w:val="20"/>
                <w:lang w:val="en-US"/>
              </w:rPr>
              <w:t xml:space="preserve">PARTIALLY: Some reporting on methods but lack of clarity </w:t>
            </w:r>
          </w:p>
          <w:p w:rsidR="00DF40AB" w:rsidRPr="00AC37D0" w:rsidRDefault="00DF40AB" w:rsidP="00C12123">
            <w:pPr>
              <w:spacing w:after="0" w:line="240" w:lineRule="auto"/>
              <w:jc w:val="both"/>
              <w:rPr>
                <w:i/>
                <w:sz w:val="20"/>
                <w:szCs w:val="20"/>
                <w:lang w:val="en-US"/>
              </w:rPr>
            </w:pPr>
            <w:r w:rsidRPr="00AC37D0">
              <w:rPr>
                <w:i/>
                <w:sz w:val="20"/>
                <w:szCs w:val="20"/>
                <w:lang w:val="en-US"/>
              </w:rPr>
              <w:t>NO: Nothing reported on methods</w:t>
            </w:r>
          </w:p>
          <w:p w:rsidR="00DF40AB" w:rsidRPr="00AC37D0" w:rsidRDefault="00DF40AB" w:rsidP="00C12123">
            <w:pPr>
              <w:spacing w:after="0" w:line="240" w:lineRule="auto"/>
              <w:jc w:val="both"/>
              <w:rPr>
                <w:i/>
                <w:sz w:val="20"/>
                <w:szCs w:val="20"/>
                <w:lang w:val="en-US"/>
              </w:rPr>
            </w:pPr>
            <w:r w:rsidRPr="00AC37D0">
              <w:rPr>
                <w:i/>
                <w:iCs/>
                <w:sz w:val="20"/>
                <w:szCs w:val="20"/>
                <w:lang w:val="en-US"/>
              </w:rPr>
              <w:t>NOT APPLICABLE: if no studies/no data</w:t>
            </w:r>
          </w:p>
        </w:tc>
      </w:tr>
      <w:tr w:rsidR="00DF40AB" w:rsidRPr="00AC37D0" w:rsidTr="00C12123">
        <w:trPr>
          <w:cantSplit/>
        </w:trPr>
        <w:tc>
          <w:tcPr>
            <w:tcW w:w="5000" w:type="pct"/>
            <w:gridSpan w:val="2"/>
            <w:tcBorders>
              <w:top w:val="outset" w:sz="6" w:space="0" w:color="auto"/>
              <w:left w:val="outset" w:sz="6" w:space="0" w:color="auto"/>
              <w:bottom w:val="outset" w:sz="6" w:space="0" w:color="auto"/>
              <w:right w:val="outset" w:sz="6" w:space="0" w:color="auto"/>
            </w:tcBorders>
          </w:tcPr>
          <w:p w:rsidR="00DF40AB" w:rsidRPr="00AC37D0" w:rsidRDefault="00DF40AB" w:rsidP="00C12123">
            <w:pPr>
              <w:spacing w:after="0" w:line="240" w:lineRule="auto"/>
              <w:jc w:val="both"/>
              <w:rPr>
                <w:i/>
                <w:iCs/>
                <w:sz w:val="20"/>
                <w:szCs w:val="20"/>
                <w:lang w:val="en-US"/>
              </w:rPr>
            </w:pPr>
            <w:r w:rsidRPr="00AC37D0">
              <w:rPr>
                <w:i/>
                <w:iCs/>
                <w:sz w:val="20"/>
                <w:szCs w:val="20"/>
                <w:lang w:val="en-US"/>
              </w:rPr>
              <w:t>Comments (note important limitations or uncertainty)</w:t>
            </w:r>
          </w:p>
          <w:p w:rsidR="00DF40AB" w:rsidRPr="00AC37D0" w:rsidRDefault="00DF40AB" w:rsidP="00C12123">
            <w:pPr>
              <w:spacing w:after="0" w:line="240" w:lineRule="auto"/>
              <w:jc w:val="both"/>
              <w:rPr>
                <w:sz w:val="20"/>
                <w:szCs w:val="20"/>
                <w:lang w:val="en-US"/>
              </w:rPr>
            </w:pPr>
          </w:p>
        </w:tc>
      </w:tr>
      <w:tr w:rsidR="00DF40AB" w:rsidRPr="00AC37D0" w:rsidTr="00C12123">
        <w:trPr>
          <w:cantSplit/>
        </w:trPr>
        <w:tc>
          <w:tcPr>
            <w:tcW w:w="2500" w:type="pct"/>
            <w:tcBorders>
              <w:top w:val="outset" w:sz="6" w:space="0" w:color="auto"/>
              <w:left w:val="outset" w:sz="6" w:space="0" w:color="auto"/>
              <w:bottom w:val="outset" w:sz="6" w:space="0" w:color="auto"/>
              <w:right w:val="outset" w:sz="6" w:space="0" w:color="auto"/>
            </w:tcBorders>
          </w:tcPr>
          <w:p w:rsidR="00DF40AB" w:rsidRPr="00AC37D0" w:rsidRDefault="00DF40AB" w:rsidP="00C12123">
            <w:pPr>
              <w:spacing w:after="0" w:line="240" w:lineRule="auto"/>
              <w:jc w:val="both"/>
              <w:rPr>
                <w:b/>
                <w:sz w:val="20"/>
                <w:szCs w:val="20"/>
                <w:lang w:val="en-US"/>
              </w:rPr>
            </w:pPr>
            <w:r w:rsidRPr="00AC37D0">
              <w:rPr>
                <w:b/>
                <w:sz w:val="20"/>
                <w:szCs w:val="20"/>
                <w:lang w:val="en-US"/>
              </w:rPr>
              <w:t>B.3 Did the review describe the extent of heterogeneity?</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Did the review ensure that included studies were similar enough that it made sense to combine them, sensibly divide the included studies into homogeneous groups, or sensibly conclude that it did not make sense to combine or group the included studies?</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Did the review discuss the extent to which there were important differences in the results of the included studies?</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If a meta-analysis was done, was the I</w:t>
            </w:r>
            <w:r w:rsidRPr="00AC37D0">
              <w:rPr>
                <w:sz w:val="20"/>
                <w:szCs w:val="20"/>
                <w:vertAlign w:val="superscript"/>
                <w:lang w:val="en-US"/>
              </w:rPr>
              <w:t>2</w:t>
            </w:r>
            <w:r w:rsidRPr="00AC37D0">
              <w:rPr>
                <w:sz w:val="20"/>
                <w:szCs w:val="20"/>
                <w:lang w:val="en-US"/>
              </w:rPr>
              <w:t>, chi square test for heterogeneity or other appropriate statistic reported? If no statistical test was reported, is a qualitative justification made for the use of random effects?</w:t>
            </w:r>
          </w:p>
          <w:p w:rsidR="00DF40AB" w:rsidRPr="00AC37D0" w:rsidRDefault="00DF40AB" w:rsidP="00C12123">
            <w:pPr>
              <w:spacing w:after="0" w:line="240" w:lineRule="auto"/>
              <w:jc w:val="both"/>
              <w:rPr>
                <w:sz w:val="20"/>
                <w:szCs w:val="20"/>
                <w:lang w:val="en-US"/>
              </w:rPr>
            </w:pPr>
          </w:p>
        </w:tc>
        <w:tc>
          <w:tcPr>
            <w:tcW w:w="2500" w:type="pct"/>
            <w:tcBorders>
              <w:top w:val="outset" w:sz="6" w:space="0" w:color="auto"/>
              <w:left w:val="outset" w:sz="6" w:space="0" w:color="auto"/>
              <w:bottom w:val="outset" w:sz="6" w:space="0" w:color="auto"/>
              <w:right w:val="outset" w:sz="6" w:space="0" w:color="auto"/>
            </w:tcBorders>
          </w:tcPr>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Yes</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Partially</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No</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Not applicable (e.g. no studies or no data)</w:t>
            </w:r>
          </w:p>
          <w:p w:rsidR="00DF40AB" w:rsidRPr="00AC37D0" w:rsidRDefault="00DF40AB" w:rsidP="00C12123">
            <w:pPr>
              <w:spacing w:after="0" w:line="240" w:lineRule="auto"/>
              <w:jc w:val="both"/>
              <w:rPr>
                <w:sz w:val="20"/>
                <w:szCs w:val="20"/>
                <w:lang w:val="en-US"/>
              </w:rPr>
            </w:pPr>
          </w:p>
          <w:p w:rsidR="00DF40AB" w:rsidRPr="00AC37D0" w:rsidRDefault="00DF40AB" w:rsidP="00C12123">
            <w:pPr>
              <w:spacing w:after="0" w:line="240" w:lineRule="auto"/>
              <w:jc w:val="both"/>
              <w:rPr>
                <w:sz w:val="20"/>
                <w:szCs w:val="20"/>
                <w:lang w:val="en-US"/>
              </w:rPr>
            </w:pPr>
          </w:p>
          <w:p w:rsidR="00DF40AB" w:rsidRPr="00AC37D0" w:rsidRDefault="00DF40AB" w:rsidP="00C12123">
            <w:pPr>
              <w:spacing w:after="0" w:line="240" w:lineRule="auto"/>
              <w:jc w:val="both"/>
              <w:rPr>
                <w:sz w:val="20"/>
                <w:szCs w:val="20"/>
                <w:lang w:val="en-US"/>
              </w:rPr>
            </w:pPr>
          </w:p>
          <w:p w:rsidR="00DF40AB" w:rsidRPr="00AC37D0" w:rsidRDefault="00DF40AB" w:rsidP="00C12123">
            <w:pPr>
              <w:spacing w:after="0" w:line="240" w:lineRule="auto"/>
              <w:jc w:val="both"/>
              <w:rPr>
                <w:i/>
                <w:sz w:val="20"/>
                <w:szCs w:val="20"/>
                <w:lang w:val="en-US"/>
              </w:rPr>
            </w:pPr>
            <w:r w:rsidRPr="00AC37D0">
              <w:rPr>
                <w:i/>
                <w:sz w:val="20"/>
                <w:szCs w:val="20"/>
                <w:lang w:val="en-US"/>
              </w:rPr>
              <w:t>Coding guide:</w:t>
            </w:r>
          </w:p>
          <w:p w:rsidR="00DF40AB" w:rsidRPr="00AC37D0" w:rsidRDefault="00DF40AB" w:rsidP="00C12123">
            <w:pPr>
              <w:spacing w:after="0" w:line="240" w:lineRule="auto"/>
              <w:jc w:val="both"/>
              <w:rPr>
                <w:i/>
                <w:sz w:val="20"/>
                <w:szCs w:val="20"/>
                <w:lang w:val="en-US"/>
              </w:rPr>
            </w:pPr>
            <w:r w:rsidRPr="00AC37D0">
              <w:rPr>
                <w:i/>
                <w:sz w:val="20"/>
                <w:szCs w:val="20"/>
                <w:lang w:val="en-US"/>
              </w:rPr>
              <w:t>YES: First two should be yes, and third category should be yes if applicable should be yes</w:t>
            </w:r>
          </w:p>
          <w:p w:rsidR="00DF40AB" w:rsidRPr="00AC37D0" w:rsidRDefault="00DF40AB" w:rsidP="00C12123">
            <w:pPr>
              <w:spacing w:after="0" w:line="240" w:lineRule="auto"/>
              <w:jc w:val="both"/>
              <w:rPr>
                <w:i/>
                <w:sz w:val="20"/>
                <w:szCs w:val="20"/>
                <w:lang w:val="en-US"/>
              </w:rPr>
            </w:pPr>
            <w:r w:rsidRPr="00AC37D0">
              <w:rPr>
                <w:i/>
                <w:sz w:val="20"/>
                <w:szCs w:val="20"/>
                <w:lang w:val="en-US"/>
              </w:rPr>
              <w:t>PARTIALLY: The first category is yes</w:t>
            </w:r>
          </w:p>
          <w:p w:rsidR="00DF40AB" w:rsidRPr="00AC37D0" w:rsidRDefault="00DF40AB" w:rsidP="00C12123">
            <w:pPr>
              <w:spacing w:after="0" w:line="240" w:lineRule="auto"/>
              <w:jc w:val="both"/>
              <w:rPr>
                <w:i/>
                <w:sz w:val="20"/>
                <w:szCs w:val="20"/>
                <w:lang w:val="en-US"/>
              </w:rPr>
            </w:pPr>
            <w:r w:rsidRPr="00AC37D0">
              <w:rPr>
                <w:i/>
                <w:sz w:val="20"/>
                <w:szCs w:val="20"/>
                <w:lang w:val="en-US"/>
              </w:rPr>
              <w:t>NO: Any other</w:t>
            </w:r>
          </w:p>
          <w:p w:rsidR="00DF40AB" w:rsidRPr="00AC37D0" w:rsidRDefault="00DF40AB" w:rsidP="00C12123">
            <w:pPr>
              <w:spacing w:after="0" w:line="240" w:lineRule="auto"/>
              <w:jc w:val="both"/>
              <w:rPr>
                <w:i/>
                <w:iCs/>
                <w:sz w:val="20"/>
                <w:szCs w:val="20"/>
                <w:lang w:val="en-US"/>
              </w:rPr>
            </w:pPr>
            <w:r w:rsidRPr="00AC37D0">
              <w:rPr>
                <w:i/>
                <w:iCs/>
                <w:sz w:val="20"/>
                <w:szCs w:val="20"/>
                <w:lang w:val="en-US"/>
              </w:rPr>
              <w:t>NOT APPLICABLE: if no studies/no data</w:t>
            </w:r>
          </w:p>
          <w:p w:rsidR="00DF40AB" w:rsidRPr="00AC37D0" w:rsidRDefault="00DF40AB" w:rsidP="00C12123">
            <w:pPr>
              <w:spacing w:after="0" w:line="240" w:lineRule="auto"/>
              <w:jc w:val="both"/>
              <w:rPr>
                <w:i/>
                <w:iCs/>
                <w:sz w:val="20"/>
                <w:szCs w:val="20"/>
                <w:lang w:val="en-US"/>
              </w:rPr>
            </w:pPr>
          </w:p>
          <w:p w:rsidR="00DF40AB" w:rsidRPr="00AC37D0" w:rsidRDefault="00DF40AB" w:rsidP="00C12123">
            <w:pPr>
              <w:spacing w:after="0" w:line="240" w:lineRule="auto"/>
              <w:jc w:val="both"/>
              <w:rPr>
                <w:sz w:val="20"/>
                <w:szCs w:val="20"/>
                <w:lang w:val="en-US"/>
              </w:rPr>
            </w:pPr>
          </w:p>
        </w:tc>
      </w:tr>
      <w:tr w:rsidR="00DF40AB" w:rsidRPr="00AC37D0" w:rsidTr="00C12123">
        <w:trPr>
          <w:cantSplit/>
        </w:trPr>
        <w:tc>
          <w:tcPr>
            <w:tcW w:w="5000" w:type="pct"/>
            <w:gridSpan w:val="2"/>
            <w:tcBorders>
              <w:top w:val="outset" w:sz="6" w:space="0" w:color="auto"/>
              <w:left w:val="outset" w:sz="6" w:space="0" w:color="auto"/>
              <w:bottom w:val="outset" w:sz="6" w:space="0" w:color="auto"/>
              <w:right w:val="outset" w:sz="6" w:space="0" w:color="auto"/>
            </w:tcBorders>
          </w:tcPr>
          <w:p w:rsidR="00DF40AB" w:rsidRPr="00AC37D0" w:rsidRDefault="00DF40AB" w:rsidP="00C12123">
            <w:pPr>
              <w:spacing w:after="0" w:line="240" w:lineRule="auto"/>
              <w:jc w:val="both"/>
              <w:rPr>
                <w:i/>
                <w:iCs/>
                <w:sz w:val="20"/>
                <w:szCs w:val="20"/>
                <w:lang w:val="en-US"/>
              </w:rPr>
            </w:pPr>
            <w:r w:rsidRPr="00AC37D0">
              <w:rPr>
                <w:i/>
                <w:iCs/>
                <w:sz w:val="20"/>
                <w:szCs w:val="20"/>
                <w:lang w:val="en-US"/>
              </w:rPr>
              <w:t>Comments (note important limitations or uncertainty)</w:t>
            </w:r>
          </w:p>
          <w:p w:rsidR="00DF40AB" w:rsidRPr="00AC37D0" w:rsidRDefault="00DF40AB" w:rsidP="00C12123">
            <w:pPr>
              <w:spacing w:after="0" w:line="240" w:lineRule="auto"/>
              <w:jc w:val="both"/>
              <w:rPr>
                <w:iCs/>
                <w:sz w:val="20"/>
                <w:szCs w:val="20"/>
                <w:lang w:val="en-US"/>
              </w:rPr>
            </w:pPr>
            <w:r w:rsidRPr="00AC37D0">
              <w:rPr>
                <w:iCs/>
                <w:sz w:val="20"/>
                <w:szCs w:val="20"/>
                <w:lang w:val="en-US"/>
              </w:rPr>
              <w:t xml:space="preserve"> </w:t>
            </w:r>
          </w:p>
          <w:p w:rsidR="00DF40AB" w:rsidRPr="00AC37D0" w:rsidRDefault="00DF40AB" w:rsidP="00C12123">
            <w:pPr>
              <w:spacing w:after="0" w:line="240" w:lineRule="auto"/>
              <w:jc w:val="both"/>
              <w:rPr>
                <w:sz w:val="20"/>
                <w:szCs w:val="20"/>
                <w:lang w:val="en-US"/>
              </w:rPr>
            </w:pPr>
          </w:p>
        </w:tc>
      </w:tr>
    </w:tbl>
    <w:p w:rsidR="00DF40AB" w:rsidRPr="00AC37D0" w:rsidRDefault="00DF40AB" w:rsidP="00DF40AB">
      <w:pPr>
        <w:spacing w:after="0" w:line="240" w:lineRule="auto"/>
        <w:jc w:val="both"/>
        <w:rPr>
          <w:lang w:val="en-US"/>
        </w:rPr>
      </w:pPr>
      <w:r w:rsidRPr="00AC37D0">
        <w:rPr>
          <w:lang w:val="en-US"/>
        </w:rPr>
        <w:br w:type="page"/>
      </w:r>
    </w:p>
    <w:tbl>
      <w:tblPr>
        <w:tblW w:w="5000" w:type="pct"/>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5352"/>
        <w:gridCol w:w="3658"/>
      </w:tblGrid>
      <w:tr w:rsidR="00DF40AB" w:rsidRPr="00AC37D0" w:rsidTr="00C12123">
        <w:trPr>
          <w:cantSplit/>
        </w:trPr>
        <w:tc>
          <w:tcPr>
            <w:tcW w:w="2970" w:type="pct"/>
            <w:tcBorders>
              <w:top w:val="outset" w:sz="6" w:space="0" w:color="auto"/>
              <w:left w:val="outset" w:sz="6" w:space="0" w:color="auto"/>
              <w:bottom w:val="outset" w:sz="6" w:space="0" w:color="auto"/>
              <w:right w:val="outset" w:sz="6" w:space="0" w:color="auto"/>
            </w:tcBorders>
          </w:tcPr>
          <w:p w:rsidR="00DF40AB" w:rsidRPr="00AC37D0" w:rsidRDefault="00DF40AB" w:rsidP="00C12123">
            <w:pPr>
              <w:spacing w:after="0" w:line="240" w:lineRule="auto"/>
              <w:jc w:val="both"/>
              <w:rPr>
                <w:b/>
                <w:sz w:val="20"/>
                <w:szCs w:val="20"/>
                <w:lang w:val="en-US"/>
              </w:rPr>
            </w:pPr>
            <w:r w:rsidRPr="00AC37D0">
              <w:rPr>
                <w:b/>
                <w:sz w:val="20"/>
                <w:szCs w:val="20"/>
                <w:lang w:val="en-US"/>
              </w:rPr>
              <w:lastRenderedPageBreak/>
              <w:t>B.4 Were the findings of the relevant studies combined (or not combined) appropriately relative to the primary question the review addresses and the available data?</w:t>
            </w:r>
          </w:p>
          <w:p w:rsidR="00DF40AB" w:rsidRPr="00AC37D0" w:rsidRDefault="00DF40AB" w:rsidP="00C12123">
            <w:pPr>
              <w:spacing w:after="0" w:line="240" w:lineRule="auto"/>
              <w:jc w:val="both"/>
              <w:rPr>
                <w:sz w:val="20"/>
                <w:szCs w:val="20"/>
                <w:lang w:val="en-US"/>
              </w:rPr>
            </w:pPr>
            <w:r w:rsidRPr="00AC37D0">
              <w:rPr>
                <w:sz w:val="20"/>
                <w:szCs w:val="20"/>
                <w:lang w:val="en-US"/>
              </w:rPr>
              <w:t>How was the data analysis done?</w:t>
            </w:r>
          </w:p>
          <w:p w:rsidR="00DF40AB" w:rsidRPr="00AC37D0" w:rsidRDefault="00DF40AB" w:rsidP="00C12123">
            <w:pPr>
              <w:spacing w:after="0" w:line="240" w:lineRule="auto"/>
              <w:ind w:left="708"/>
              <w:jc w:val="both"/>
              <w:rPr>
                <w:sz w:val="20"/>
                <w:szCs w:val="20"/>
                <w:lang w:val="en-US"/>
              </w:rPr>
            </w:pPr>
            <w:r w:rsidRPr="00AC37D0">
              <w:rPr>
                <w:sz w:val="20"/>
                <w:szCs w:val="20"/>
                <w:lang w:val="en-US"/>
              </w:rPr>
              <w:sym w:font="Wingdings" w:char="F06F"/>
            </w:r>
            <w:r w:rsidRPr="00AC37D0">
              <w:rPr>
                <w:sz w:val="20"/>
                <w:szCs w:val="20"/>
                <w:lang w:val="en-US"/>
              </w:rPr>
              <w:t xml:space="preserve"> Descriptive only</w:t>
            </w:r>
          </w:p>
          <w:p w:rsidR="00DF40AB" w:rsidRPr="00AC37D0" w:rsidRDefault="00DF40AB" w:rsidP="00C12123">
            <w:pPr>
              <w:spacing w:after="0" w:line="240" w:lineRule="auto"/>
              <w:ind w:left="708"/>
              <w:jc w:val="both"/>
              <w:rPr>
                <w:sz w:val="20"/>
                <w:szCs w:val="20"/>
                <w:lang w:val="en-US"/>
              </w:rPr>
            </w:pPr>
            <w:r w:rsidRPr="00AC37D0">
              <w:rPr>
                <w:sz w:val="20"/>
                <w:szCs w:val="20"/>
                <w:lang w:val="en-US"/>
              </w:rPr>
              <w:sym w:font="Wingdings" w:char="F06F"/>
            </w:r>
            <w:r w:rsidRPr="00AC37D0">
              <w:rPr>
                <w:sz w:val="20"/>
                <w:szCs w:val="20"/>
                <w:lang w:val="en-US"/>
              </w:rPr>
              <w:t xml:space="preserve"> Vote counting based on direction of effect</w:t>
            </w:r>
          </w:p>
          <w:p w:rsidR="00DF40AB" w:rsidRPr="00AC37D0" w:rsidRDefault="00DF40AB" w:rsidP="00C12123">
            <w:pPr>
              <w:spacing w:after="0" w:line="240" w:lineRule="auto"/>
              <w:ind w:left="708"/>
              <w:jc w:val="both"/>
              <w:rPr>
                <w:sz w:val="20"/>
                <w:szCs w:val="20"/>
                <w:lang w:val="en-US"/>
              </w:rPr>
            </w:pPr>
            <w:r w:rsidRPr="00AC37D0">
              <w:rPr>
                <w:sz w:val="20"/>
                <w:szCs w:val="20"/>
                <w:lang w:val="en-US"/>
              </w:rPr>
              <w:sym w:font="Wingdings" w:char="F06F"/>
            </w:r>
            <w:r w:rsidRPr="00AC37D0">
              <w:rPr>
                <w:sz w:val="20"/>
                <w:szCs w:val="20"/>
                <w:lang w:val="en-US"/>
              </w:rPr>
              <w:t xml:space="preserve"> Vote counting based on statistical significance</w:t>
            </w:r>
          </w:p>
          <w:p w:rsidR="00DF40AB" w:rsidRPr="00AC37D0" w:rsidRDefault="00DF40AB" w:rsidP="00C12123">
            <w:pPr>
              <w:spacing w:after="0" w:line="240" w:lineRule="auto"/>
              <w:ind w:left="708"/>
              <w:jc w:val="both"/>
              <w:rPr>
                <w:sz w:val="20"/>
                <w:szCs w:val="20"/>
                <w:lang w:val="en-US"/>
              </w:rPr>
            </w:pPr>
            <w:r w:rsidRPr="00AC37D0">
              <w:rPr>
                <w:sz w:val="20"/>
                <w:szCs w:val="20"/>
                <w:lang w:val="en-US"/>
              </w:rPr>
              <w:sym w:font="Wingdings" w:char="F06F"/>
            </w:r>
            <w:r w:rsidRPr="00AC37D0">
              <w:rPr>
                <w:sz w:val="20"/>
                <w:szCs w:val="20"/>
                <w:lang w:val="en-US"/>
              </w:rPr>
              <w:t xml:space="preserve"> Description of range of effect sizes</w:t>
            </w:r>
          </w:p>
          <w:p w:rsidR="00DF40AB" w:rsidRPr="00AC37D0" w:rsidRDefault="00DF40AB" w:rsidP="00C12123">
            <w:pPr>
              <w:spacing w:after="0" w:line="240" w:lineRule="auto"/>
              <w:ind w:left="708"/>
              <w:jc w:val="both"/>
              <w:rPr>
                <w:sz w:val="20"/>
                <w:szCs w:val="20"/>
                <w:lang w:val="en-US"/>
              </w:rPr>
            </w:pPr>
            <w:r w:rsidRPr="00AC37D0">
              <w:rPr>
                <w:sz w:val="20"/>
                <w:szCs w:val="20"/>
                <w:lang w:val="en-US"/>
              </w:rPr>
              <w:sym w:font="Wingdings" w:char="F06F"/>
            </w:r>
            <w:r w:rsidRPr="00AC37D0">
              <w:rPr>
                <w:sz w:val="20"/>
                <w:szCs w:val="20"/>
                <w:lang w:val="en-US"/>
              </w:rPr>
              <w:t xml:space="preserve"> Meta-analysis</w:t>
            </w:r>
          </w:p>
          <w:p w:rsidR="00DF40AB" w:rsidRPr="00AC37D0" w:rsidRDefault="00DF40AB" w:rsidP="00C12123">
            <w:pPr>
              <w:spacing w:after="0" w:line="240" w:lineRule="auto"/>
              <w:ind w:left="708"/>
              <w:jc w:val="both"/>
              <w:rPr>
                <w:sz w:val="20"/>
                <w:szCs w:val="20"/>
                <w:lang w:val="en-US"/>
              </w:rPr>
            </w:pPr>
            <w:r w:rsidRPr="00AC37D0">
              <w:rPr>
                <w:sz w:val="20"/>
                <w:szCs w:val="20"/>
                <w:lang w:val="en-US"/>
              </w:rPr>
              <w:sym w:font="Wingdings" w:char="F06F"/>
            </w:r>
            <w:r w:rsidRPr="00AC37D0">
              <w:rPr>
                <w:sz w:val="20"/>
                <w:szCs w:val="20"/>
                <w:lang w:val="en-US"/>
              </w:rPr>
              <w:t xml:space="preserve"> Meta-regression</w:t>
            </w:r>
          </w:p>
          <w:p w:rsidR="00DF40AB" w:rsidRPr="00AC37D0" w:rsidRDefault="00DF40AB" w:rsidP="00C12123">
            <w:pPr>
              <w:spacing w:after="0" w:line="240" w:lineRule="auto"/>
              <w:ind w:left="708"/>
              <w:jc w:val="both"/>
              <w:rPr>
                <w:sz w:val="20"/>
                <w:szCs w:val="20"/>
                <w:lang w:val="en-US"/>
              </w:rPr>
            </w:pPr>
            <w:r w:rsidRPr="00AC37D0">
              <w:rPr>
                <w:sz w:val="20"/>
                <w:szCs w:val="20"/>
                <w:lang w:val="en-US"/>
              </w:rPr>
              <w:sym w:font="Wingdings" w:char="F06F"/>
            </w:r>
            <w:r w:rsidRPr="00AC37D0">
              <w:rPr>
                <w:sz w:val="20"/>
                <w:szCs w:val="20"/>
                <w:lang w:val="en-US"/>
              </w:rPr>
              <w:t xml:space="preserve"> Other: specify</w:t>
            </w:r>
          </w:p>
          <w:p w:rsidR="00DF40AB" w:rsidRPr="00AC37D0" w:rsidRDefault="00DF40AB" w:rsidP="00C12123">
            <w:pPr>
              <w:spacing w:after="0" w:line="240" w:lineRule="auto"/>
              <w:ind w:left="708"/>
              <w:jc w:val="both"/>
              <w:rPr>
                <w:sz w:val="20"/>
                <w:szCs w:val="20"/>
                <w:lang w:val="en-US"/>
              </w:rPr>
            </w:pPr>
            <w:r w:rsidRPr="00AC37D0">
              <w:rPr>
                <w:sz w:val="20"/>
                <w:szCs w:val="20"/>
                <w:lang w:val="en-US"/>
              </w:rPr>
              <w:sym w:font="Wingdings" w:char="F06F"/>
            </w:r>
            <w:r w:rsidRPr="00AC37D0">
              <w:rPr>
                <w:sz w:val="20"/>
                <w:szCs w:val="20"/>
                <w:lang w:val="en-US"/>
              </w:rPr>
              <w:t xml:space="preserve"> Not applicable (e.g. no studies or no data)</w:t>
            </w:r>
          </w:p>
          <w:p w:rsidR="00DF40AB" w:rsidRPr="00AC37D0" w:rsidRDefault="00DF40AB" w:rsidP="00C12123">
            <w:pPr>
              <w:spacing w:after="0" w:line="240" w:lineRule="auto"/>
              <w:jc w:val="both"/>
              <w:rPr>
                <w:sz w:val="20"/>
                <w:szCs w:val="20"/>
                <w:lang w:val="en-US"/>
              </w:rPr>
            </w:pPr>
            <w:r w:rsidRPr="00AC37D0">
              <w:rPr>
                <w:sz w:val="20"/>
                <w:szCs w:val="20"/>
                <w:lang w:val="en-US"/>
              </w:rPr>
              <w:t>How were the studies weighted in the analysis?</w:t>
            </w:r>
          </w:p>
          <w:p w:rsidR="00DF40AB" w:rsidRPr="00AC37D0" w:rsidRDefault="00DF40AB" w:rsidP="00C12123">
            <w:pPr>
              <w:spacing w:after="0" w:line="240" w:lineRule="auto"/>
              <w:ind w:left="708"/>
              <w:jc w:val="both"/>
              <w:rPr>
                <w:sz w:val="20"/>
                <w:szCs w:val="20"/>
                <w:lang w:val="en-US"/>
              </w:rPr>
            </w:pPr>
            <w:r w:rsidRPr="00AC37D0">
              <w:rPr>
                <w:sz w:val="20"/>
                <w:szCs w:val="20"/>
                <w:lang w:val="en-US"/>
              </w:rPr>
              <w:sym w:font="Wingdings" w:char="F06F"/>
            </w:r>
            <w:r w:rsidRPr="00AC37D0">
              <w:rPr>
                <w:sz w:val="20"/>
                <w:szCs w:val="20"/>
                <w:lang w:val="en-US"/>
              </w:rPr>
              <w:t xml:space="preserve"> Equal weights (this is what is done when vote counting is used)</w:t>
            </w:r>
          </w:p>
          <w:p w:rsidR="00DF40AB" w:rsidRPr="00AC37D0" w:rsidRDefault="00DF40AB" w:rsidP="00C12123">
            <w:pPr>
              <w:spacing w:after="0" w:line="240" w:lineRule="auto"/>
              <w:ind w:left="708"/>
              <w:jc w:val="both"/>
              <w:rPr>
                <w:sz w:val="20"/>
                <w:szCs w:val="20"/>
                <w:lang w:val="en-US"/>
              </w:rPr>
            </w:pPr>
            <w:r w:rsidRPr="00AC37D0">
              <w:rPr>
                <w:sz w:val="20"/>
                <w:szCs w:val="20"/>
                <w:lang w:val="en-US"/>
              </w:rPr>
              <w:sym w:font="Wingdings" w:char="F06F"/>
            </w:r>
            <w:r w:rsidRPr="00AC37D0">
              <w:rPr>
                <w:sz w:val="20"/>
                <w:szCs w:val="20"/>
                <w:lang w:val="en-US"/>
              </w:rPr>
              <w:t xml:space="preserve"> By quality or study design (this is rarely done)</w:t>
            </w:r>
          </w:p>
          <w:p w:rsidR="00DF40AB" w:rsidRPr="00AC37D0" w:rsidRDefault="00DF40AB" w:rsidP="00C12123">
            <w:pPr>
              <w:spacing w:after="0" w:line="240" w:lineRule="auto"/>
              <w:ind w:left="708"/>
              <w:jc w:val="both"/>
              <w:rPr>
                <w:sz w:val="20"/>
                <w:szCs w:val="20"/>
                <w:lang w:val="en-US"/>
              </w:rPr>
            </w:pPr>
            <w:r w:rsidRPr="00AC37D0">
              <w:rPr>
                <w:sz w:val="20"/>
                <w:szCs w:val="20"/>
                <w:lang w:val="en-US"/>
              </w:rPr>
              <w:sym w:font="Wingdings" w:char="F06F"/>
            </w:r>
            <w:r w:rsidRPr="00AC37D0">
              <w:rPr>
                <w:sz w:val="20"/>
                <w:szCs w:val="20"/>
                <w:lang w:val="en-US"/>
              </w:rPr>
              <w:t xml:space="preserve"> Inverse variance (this is what is typically done in a meta-analysis)</w:t>
            </w:r>
          </w:p>
          <w:p w:rsidR="00DF40AB" w:rsidRPr="00AC37D0" w:rsidRDefault="00DF40AB" w:rsidP="00C12123">
            <w:pPr>
              <w:spacing w:after="0" w:line="240" w:lineRule="auto"/>
              <w:ind w:left="708"/>
              <w:jc w:val="both"/>
              <w:rPr>
                <w:sz w:val="20"/>
                <w:szCs w:val="20"/>
                <w:lang w:val="en-US"/>
              </w:rPr>
            </w:pPr>
            <w:r w:rsidRPr="00AC37D0">
              <w:rPr>
                <w:sz w:val="20"/>
                <w:szCs w:val="20"/>
                <w:lang w:val="en-US"/>
              </w:rPr>
              <w:sym w:font="Wingdings" w:char="F06F"/>
            </w:r>
            <w:r w:rsidRPr="00AC37D0">
              <w:rPr>
                <w:sz w:val="20"/>
                <w:szCs w:val="20"/>
                <w:lang w:val="en-US"/>
              </w:rPr>
              <w:t xml:space="preserve"> Number of participants (sample size)</w:t>
            </w:r>
          </w:p>
          <w:p w:rsidR="00DF40AB" w:rsidRPr="00AC37D0" w:rsidRDefault="00DF40AB" w:rsidP="00C12123">
            <w:pPr>
              <w:spacing w:after="0" w:line="240" w:lineRule="auto"/>
              <w:ind w:left="708"/>
              <w:jc w:val="both"/>
              <w:rPr>
                <w:sz w:val="20"/>
                <w:szCs w:val="20"/>
                <w:lang w:val="en-US"/>
              </w:rPr>
            </w:pPr>
            <w:r w:rsidRPr="00AC37D0">
              <w:rPr>
                <w:sz w:val="20"/>
                <w:szCs w:val="20"/>
                <w:lang w:val="en-US"/>
              </w:rPr>
              <w:sym w:font="Wingdings" w:char="F06F"/>
            </w:r>
            <w:r w:rsidRPr="00AC37D0">
              <w:rPr>
                <w:sz w:val="20"/>
                <w:szCs w:val="20"/>
                <w:lang w:val="en-US"/>
              </w:rPr>
              <w:t xml:space="preserve"> Other: specify</w:t>
            </w:r>
          </w:p>
          <w:p w:rsidR="00DF40AB" w:rsidRPr="00AC37D0" w:rsidRDefault="00DF40AB" w:rsidP="00C12123">
            <w:pPr>
              <w:spacing w:after="0" w:line="240" w:lineRule="auto"/>
              <w:ind w:left="708"/>
              <w:jc w:val="both"/>
              <w:rPr>
                <w:sz w:val="20"/>
                <w:szCs w:val="20"/>
                <w:lang w:val="en-US"/>
              </w:rPr>
            </w:pPr>
            <w:r w:rsidRPr="00AC37D0">
              <w:rPr>
                <w:sz w:val="20"/>
                <w:szCs w:val="20"/>
                <w:lang w:val="en-US"/>
              </w:rPr>
              <w:sym w:font="Wingdings" w:char="F06F"/>
            </w:r>
            <w:r w:rsidRPr="00AC37D0">
              <w:rPr>
                <w:sz w:val="20"/>
                <w:szCs w:val="20"/>
                <w:lang w:val="en-US"/>
              </w:rPr>
              <w:t xml:space="preserve"> Not clear</w:t>
            </w:r>
          </w:p>
          <w:p w:rsidR="00DF40AB" w:rsidRPr="00AC37D0" w:rsidRDefault="00DF40AB" w:rsidP="00C12123">
            <w:pPr>
              <w:spacing w:after="0" w:line="240" w:lineRule="auto"/>
              <w:ind w:left="708"/>
              <w:jc w:val="both"/>
              <w:rPr>
                <w:sz w:val="20"/>
                <w:szCs w:val="20"/>
                <w:lang w:val="en-US"/>
              </w:rPr>
            </w:pPr>
            <w:r w:rsidRPr="00AC37D0">
              <w:rPr>
                <w:sz w:val="20"/>
                <w:szCs w:val="20"/>
                <w:lang w:val="en-US"/>
              </w:rPr>
              <w:sym w:font="Wingdings" w:char="F06F"/>
            </w:r>
            <w:r w:rsidRPr="00AC37D0">
              <w:rPr>
                <w:sz w:val="20"/>
                <w:szCs w:val="20"/>
                <w:lang w:val="en-US"/>
              </w:rPr>
              <w:t xml:space="preserve"> Not applicable (e.g. no studies or no data)</w:t>
            </w:r>
          </w:p>
          <w:p w:rsidR="00DF40AB" w:rsidRPr="00AC37D0" w:rsidRDefault="00DF40AB" w:rsidP="00C12123">
            <w:pPr>
              <w:spacing w:after="0" w:line="240" w:lineRule="auto"/>
              <w:jc w:val="both"/>
              <w:rPr>
                <w:sz w:val="20"/>
                <w:szCs w:val="20"/>
                <w:lang w:val="en-US"/>
              </w:rPr>
            </w:pPr>
            <w:r w:rsidRPr="00AC37D0">
              <w:rPr>
                <w:sz w:val="20"/>
                <w:szCs w:val="20"/>
                <w:lang w:val="en-US"/>
              </w:rPr>
              <w:t>Did the review address unit of analysis errors?</w:t>
            </w:r>
          </w:p>
          <w:p w:rsidR="00DF40AB" w:rsidRPr="00AC37D0" w:rsidRDefault="00DF40AB" w:rsidP="00C12123">
            <w:pPr>
              <w:spacing w:after="0" w:line="240" w:lineRule="auto"/>
              <w:ind w:left="708"/>
              <w:jc w:val="both"/>
              <w:rPr>
                <w:sz w:val="20"/>
                <w:szCs w:val="20"/>
                <w:lang w:val="en-US"/>
              </w:rPr>
            </w:pPr>
            <w:r w:rsidRPr="00AC37D0">
              <w:rPr>
                <w:sz w:val="20"/>
                <w:szCs w:val="20"/>
                <w:lang w:val="en-US"/>
              </w:rPr>
              <w:sym w:font="Wingdings" w:char="F06F"/>
            </w:r>
            <w:r w:rsidRPr="00AC37D0">
              <w:rPr>
                <w:sz w:val="20"/>
                <w:szCs w:val="20"/>
                <w:lang w:val="en-US"/>
              </w:rPr>
              <w:t xml:space="preserve"> Yes - took clustering into account in the analysis (e.g. used intra-cluster correlation coefficient)</w:t>
            </w:r>
          </w:p>
          <w:p w:rsidR="00DF40AB" w:rsidRPr="00AC37D0" w:rsidRDefault="00DF40AB" w:rsidP="00C12123">
            <w:pPr>
              <w:spacing w:after="0" w:line="240" w:lineRule="auto"/>
              <w:ind w:left="708"/>
              <w:jc w:val="both"/>
              <w:rPr>
                <w:sz w:val="20"/>
                <w:szCs w:val="20"/>
                <w:lang w:val="en-US"/>
              </w:rPr>
            </w:pPr>
            <w:r w:rsidRPr="00AC37D0">
              <w:rPr>
                <w:sz w:val="20"/>
                <w:szCs w:val="20"/>
                <w:lang w:val="en-US"/>
              </w:rPr>
              <w:sym w:font="Wingdings" w:char="F06F"/>
            </w:r>
            <w:r w:rsidRPr="00AC37D0">
              <w:rPr>
                <w:sz w:val="20"/>
                <w:szCs w:val="20"/>
                <w:lang w:val="en-US"/>
              </w:rPr>
              <w:t xml:space="preserve"> No, but acknowledged problem of unit of analysis errors</w:t>
            </w:r>
          </w:p>
          <w:p w:rsidR="00DF40AB" w:rsidRPr="00AC37D0" w:rsidRDefault="00DF40AB" w:rsidP="00C12123">
            <w:pPr>
              <w:spacing w:after="0" w:line="240" w:lineRule="auto"/>
              <w:ind w:left="708"/>
              <w:jc w:val="both"/>
              <w:rPr>
                <w:sz w:val="20"/>
                <w:szCs w:val="20"/>
                <w:lang w:val="en-US"/>
              </w:rPr>
            </w:pPr>
            <w:r w:rsidRPr="00AC37D0">
              <w:rPr>
                <w:sz w:val="20"/>
                <w:szCs w:val="20"/>
                <w:lang w:val="en-US"/>
              </w:rPr>
              <w:sym w:font="Wingdings" w:char="F06F"/>
            </w:r>
            <w:r w:rsidRPr="00AC37D0">
              <w:rPr>
                <w:sz w:val="20"/>
                <w:szCs w:val="20"/>
                <w:lang w:val="en-US"/>
              </w:rPr>
              <w:t xml:space="preserve"> No mention of issue</w:t>
            </w:r>
          </w:p>
          <w:p w:rsidR="00DF40AB" w:rsidRPr="00AC37D0" w:rsidRDefault="00DF40AB" w:rsidP="00C12123">
            <w:pPr>
              <w:spacing w:after="0" w:line="240" w:lineRule="auto"/>
              <w:ind w:left="708"/>
              <w:jc w:val="both"/>
              <w:rPr>
                <w:sz w:val="20"/>
                <w:szCs w:val="20"/>
                <w:lang w:val="en-US"/>
              </w:rPr>
            </w:pPr>
            <w:r w:rsidRPr="00AC37D0">
              <w:rPr>
                <w:sz w:val="20"/>
                <w:szCs w:val="20"/>
                <w:lang w:val="en-US"/>
              </w:rPr>
              <w:sym w:font="Wingdings" w:char="F06F"/>
            </w:r>
            <w:r w:rsidRPr="00AC37D0">
              <w:rPr>
                <w:sz w:val="20"/>
                <w:szCs w:val="20"/>
                <w:lang w:val="en-US"/>
              </w:rPr>
              <w:t xml:space="preserve"> Not applicable - no clustered trials or studies included</w:t>
            </w:r>
          </w:p>
          <w:p w:rsidR="00DF40AB" w:rsidRPr="00AC37D0" w:rsidRDefault="00DF40AB" w:rsidP="00C12123">
            <w:pPr>
              <w:spacing w:after="0" w:line="240" w:lineRule="auto"/>
              <w:ind w:left="709"/>
              <w:jc w:val="both"/>
              <w:rPr>
                <w:i/>
                <w:iCs/>
                <w:sz w:val="20"/>
                <w:szCs w:val="20"/>
                <w:lang w:val="en-US"/>
              </w:rPr>
            </w:pPr>
          </w:p>
          <w:p w:rsidR="00DF40AB" w:rsidRPr="00AC37D0" w:rsidRDefault="00DF40AB" w:rsidP="00C12123">
            <w:pPr>
              <w:spacing w:after="0" w:line="240" w:lineRule="auto"/>
              <w:jc w:val="both"/>
              <w:rPr>
                <w:b/>
                <w:sz w:val="20"/>
                <w:szCs w:val="20"/>
                <w:lang w:val="en-US"/>
              </w:rPr>
            </w:pPr>
          </w:p>
        </w:tc>
        <w:tc>
          <w:tcPr>
            <w:tcW w:w="2030" w:type="pct"/>
            <w:tcBorders>
              <w:top w:val="outset" w:sz="6" w:space="0" w:color="auto"/>
              <w:left w:val="outset" w:sz="6" w:space="0" w:color="auto"/>
              <w:bottom w:val="outset" w:sz="6" w:space="0" w:color="auto"/>
              <w:right w:val="outset" w:sz="6" w:space="0" w:color="auto"/>
            </w:tcBorders>
          </w:tcPr>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Yes</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Partially</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No</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Not applicable (e.g. no studies or no data)</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Can’t tell</w:t>
            </w:r>
          </w:p>
          <w:p w:rsidR="00DF40AB" w:rsidRPr="00AC37D0" w:rsidRDefault="00DF40AB" w:rsidP="00C12123">
            <w:pPr>
              <w:spacing w:after="0" w:line="240" w:lineRule="auto"/>
              <w:jc w:val="both"/>
              <w:rPr>
                <w:sz w:val="20"/>
                <w:szCs w:val="20"/>
                <w:lang w:val="en-US"/>
              </w:rPr>
            </w:pPr>
          </w:p>
          <w:p w:rsidR="00DF40AB" w:rsidRPr="00AC37D0" w:rsidRDefault="00DF40AB" w:rsidP="00C12123">
            <w:pPr>
              <w:spacing w:after="0" w:line="240" w:lineRule="auto"/>
              <w:jc w:val="both"/>
              <w:rPr>
                <w:i/>
                <w:iCs/>
                <w:sz w:val="20"/>
                <w:szCs w:val="20"/>
                <w:lang w:val="en-US"/>
              </w:rPr>
            </w:pPr>
            <w:r w:rsidRPr="00AC37D0">
              <w:rPr>
                <w:i/>
                <w:iCs/>
                <w:sz w:val="20"/>
                <w:szCs w:val="20"/>
                <w:lang w:val="en-US"/>
              </w:rPr>
              <w:t>Coding guide:</w:t>
            </w:r>
          </w:p>
          <w:p w:rsidR="00DF40AB" w:rsidRPr="00AC37D0" w:rsidRDefault="00DF40AB" w:rsidP="00C12123">
            <w:pPr>
              <w:spacing w:after="0" w:line="240" w:lineRule="auto"/>
              <w:jc w:val="both"/>
              <w:rPr>
                <w:i/>
                <w:iCs/>
                <w:sz w:val="20"/>
                <w:szCs w:val="20"/>
                <w:lang w:val="en-US"/>
              </w:rPr>
            </w:pPr>
            <w:r w:rsidRPr="00AC37D0">
              <w:rPr>
                <w:i/>
                <w:iCs/>
                <w:sz w:val="20"/>
                <w:szCs w:val="20"/>
                <w:lang w:val="en-US"/>
              </w:rPr>
              <w:t>YES: If appropriate table, graph or meta-analysis AND appropriate weights AND unit of analysis errors addressed (if appropriate).</w:t>
            </w:r>
          </w:p>
          <w:p w:rsidR="00DF40AB" w:rsidRPr="00AC37D0" w:rsidRDefault="00DF40AB" w:rsidP="00C12123">
            <w:pPr>
              <w:spacing w:after="0" w:line="240" w:lineRule="auto"/>
              <w:jc w:val="both"/>
              <w:rPr>
                <w:i/>
                <w:iCs/>
                <w:sz w:val="20"/>
                <w:szCs w:val="20"/>
                <w:lang w:val="en-US"/>
              </w:rPr>
            </w:pPr>
            <w:r w:rsidRPr="00AC37D0">
              <w:rPr>
                <w:i/>
                <w:iCs/>
                <w:sz w:val="20"/>
                <w:szCs w:val="20"/>
                <w:lang w:val="en-US"/>
              </w:rPr>
              <w:t>PARTIALLY: If appropriate table, graph or meta-analysis AND appropriate weights AND unit of analysis errors not addressed (and should have been).</w:t>
            </w:r>
          </w:p>
          <w:p w:rsidR="00DF40AB" w:rsidRPr="00AC37D0" w:rsidRDefault="00DF40AB" w:rsidP="00C12123">
            <w:pPr>
              <w:spacing w:after="0" w:line="240" w:lineRule="auto"/>
              <w:jc w:val="both"/>
              <w:rPr>
                <w:i/>
                <w:iCs/>
                <w:sz w:val="20"/>
                <w:szCs w:val="20"/>
                <w:lang w:val="en-US"/>
              </w:rPr>
            </w:pPr>
            <w:r w:rsidRPr="00AC37D0">
              <w:rPr>
                <w:i/>
                <w:iCs/>
                <w:sz w:val="20"/>
                <w:szCs w:val="20"/>
                <w:lang w:val="en-US"/>
              </w:rPr>
              <w:t>NO: If narrative OR vote counting (where quantitative analyses would have been possible) OR inappropriate reporting of table, graph or meta-analyses.</w:t>
            </w:r>
          </w:p>
          <w:p w:rsidR="00DF40AB" w:rsidRPr="00AC37D0" w:rsidRDefault="00DF40AB" w:rsidP="00C12123">
            <w:pPr>
              <w:spacing w:after="0" w:line="240" w:lineRule="auto"/>
              <w:jc w:val="both"/>
              <w:rPr>
                <w:i/>
                <w:iCs/>
                <w:sz w:val="20"/>
                <w:szCs w:val="20"/>
                <w:lang w:val="en-US"/>
              </w:rPr>
            </w:pPr>
            <w:r w:rsidRPr="00AC37D0">
              <w:rPr>
                <w:i/>
                <w:iCs/>
                <w:sz w:val="20"/>
                <w:szCs w:val="20"/>
                <w:lang w:val="en-US"/>
              </w:rPr>
              <w:t>NOT APPLICABLE: if no studies/no data</w:t>
            </w:r>
          </w:p>
          <w:p w:rsidR="00DF40AB" w:rsidRPr="00AC37D0" w:rsidRDefault="00DF40AB" w:rsidP="00C12123">
            <w:pPr>
              <w:spacing w:after="0" w:line="240" w:lineRule="auto"/>
              <w:jc w:val="both"/>
              <w:rPr>
                <w:sz w:val="20"/>
                <w:szCs w:val="20"/>
                <w:lang w:val="en-US"/>
              </w:rPr>
            </w:pPr>
            <w:r w:rsidRPr="00AC37D0">
              <w:rPr>
                <w:i/>
                <w:iCs/>
                <w:sz w:val="20"/>
                <w:szCs w:val="20"/>
                <w:lang w:val="en-US"/>
              </w:rPr>
              <w:t>CAN’T TELL: if unsure (note reasons in comments below)</w:t>
            </w:r>
          </w:p>
        </w:tc>
      </w:tr>
      <w:tr w:rsidR="00DF40AB" w:rsidRPr="00AC37D0" w:rsidTr="00C12123">
        <w:trPr>
          <w:cantSplit/>
        </w:trPr>
        <w:tc>
          <w:tcPr>
            <w:tcW w:w="5000" w:type="pct"/>
            <w:gridSpan w:val="2"/>
            <w:tcBorders>
              <w:top w:val="outset" w:sz="6" w:space="0" w:color="auto"/>
              <w:left w:val="outset" w:sz="6" w:space="0" w:color="auto"/>
              <w:bottom w:val="outset" w:sz="6" w:space="0" w:color="auto"/>
              <w:right w:val="outset" w:sz="6" w:space="0" w:color="auto"/>
            </w:tcBorders>
          </w:tcPr>
          <w:p w:rsidR="00DF40AB" w:rsidRPr="00AC37D0" w:rsidRDefault="00DF40AB" w:rsidP="00C12123">
            <w:pPr>
              <w:spacing w:after="0" w:line="240" w:lineRule="auto"/>
              <w:jc w:val="both"/>
              <w:rPr>
                <w:i/>
                <w:iCs/>
                <w:sz w:val="20"/>
                <w:szCs w:val="20"/>
                <w:lang w:val="en-US"/>
              </w:rPr>
            </w:pPr>
            <w:r w:rsidRPr="00AC37D0">
              <w:rPr>
                <w:i/>
                <w:iCs/>
                <w:sz w:val="20"/>
                <w:szCs w:val="20"/>
                <w:lang w:val="en-US"/>
              </w:rPr>
              <w:t>Comments (note important limitations or uncertainty)</w:t>
            </w:r>
          </w:p>
          <w:p w:rsidR="00DF40AB" w:rsidRPr="00AC37D0" w:rsidRDefault="00DF40AB" w:rsidP="00C12123">
            <w:pPr>
              <w:spacing w:after="0" w:line="240" w:lineRule="auto"/>
              <w:jc w:val="both"/>
              <w:rPr>
                <w:iCs/>
                <w:sz w:val="20"/>
                <w:szCs w:val="20"/>
                <w:lang w:val="en-US"/>
              </w:rPr>
            </w:pPr>
          </w:p>
          <w:p w:rsidR="00DF40AB" w:rsidRPr="00AC37D0" w:rsidRDefault="00DF40AB" w:rsidP="00C12123">
            <w:pPr>
              <w:spacing w:after="0" w:line="240" w:lineRule="auto"/>
              <w:jc w:val="both"/>
              <w:rPr>
                <w:iCs/>
                <w:sz w:val="20"/>
                <w:szCs w:val="20"/>
                <w:lang w:val="en-US"/>
              </w:rPr>
            </w:pPr>
          </w:p>
          <w:p w:rsidR="00DF40AB" w:rsidRPr="00AC37D0" w:rsidRDefault="00DF40AB" w:rsidP="00C12123">
            <w:pPr>
              <w:spacing w:after="0" w:line="240" w:lineRule="auto"/>
              <w:jc w:val="both"/>
              <w:rPr>
                <w:sz w:val="20"/>
                <w:szCs w:val="20"/>
                <w:lang w:val="en-US"/>
              </w:rPr>
            </w:pPr>
          </w:p>
        </w:tc>
      </w:tr>
      <w:tr w:rsidR="00DF40AB" w:rsidRPr="00AC37D0" w:rsidTr="00C12123">
        <w:trPr>
          <w:cantSplit/>
        </w:trPr>
        <w:tc>
          <w:tcPr>
            <w:tcW w:w="2970" w:type="pct"/>
            <w:tcBorders>
              <w:top w:val="outset" w:sz="6" w:space="0" w:color="auto"/>
              <w:left w:val="outset" w:sz="6" w:space="0" w:color="auto"/>
              <w:bottom w:val="outset" w:sz="6" w:space="0" w:color="auto"/>
              <w:right w:val="outset" w:sz="6" w:space="0" w:color="auto"/>
            </w:tcBorders>
          </w:tcPr>
          <w:p w:rsidR="00DF40AB" w:rsidRPr="00AC37D0" w:rsidRDefault="00DF40AB" w:rsidP="00C12123">
            <w:pPr>
              <w:spacing w:after="0" w:line="240" w:lineRule="auto"/>
              <w:jc w:val="both"/>
              <w:rPr>
                <w:b/>
                <w:sz w:val="20"/>
                <w:szCs w:val="20"/>
                <w:lang w:val="en-US"/>
              </w:rPr>
            </w:pPr>
            <w:r w:rsidRPr="00AC37D0">
              <w:rPr>
                <w:b/>
                <w:sz w:val="20"/>
                <w:szCs w:val="20"/>
                <w:lang w:val="en-US"/>
              </w:rPr>
              <w:lastRenderedPageBreak/>
              <w:t>B. 5 Does the review report evidence appropriately?</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The review makes clear which evidence is subject to low risk of bias in assessing causality (attribution of outcomes to intervention), and which is likely to be biased, and does so appropriately</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Where studies of differing risk of bias are included, results are reported and </w:t>
            </w:r>
            <w:r w:rsidRPr="00AC37D0">
              <w:rPr>
                <w:sz w:val="20"/>
                <w:szCs w:val="20"/>
                <w:lang w:val="en-US"/>
              </w:rPr>
              <w:t>analyzed</w:t>
            </w:r>
            <w:r w:rsidRPr="00AC37D0">
              <w:rPr>
                <w:sz w:val="20"/>
                <w:szCs w:val="20"/>
                <w:lang w:val="en-US"/>
              </w:rPr>
              <w:t xml:space="preserve"> separately by risk of bias status</w:t>
            </w:r>
          </w:p>
          <w:p w:rsidR="00DF40AB" w:rsidRPr="00AC37D0" w:rsidRDefault="00DF40AB" w:rsidP="00C12123">
            <w:pPr>
              <w:spacing w:after="0" w:line="240" w:lineRule="auto"/>
              <w:jc w:val="both"/>
              <w:rPr>
                <w:sz w:val="20"/>
                <w:szCs w:val="20"/>
                <w:lang w:val="en-US"/>
              </w:rPr>
            </w:pPr>
          </w:p>
          <w:p w:rsidR="00DF40AB" w:rsidRPr="00AC37D0" w:rsidRDefault="00DF40AB" w:rsidP="00C12123">
            <w:pPr>
              <w:spacing w:after="0" w:line="240" w:lineRule="auto"/>
              <w:ind w:left="709"/>
              <w:jc w:val="both"/>
              <w:rPr>
                <w:sz w:val="20"/>
                <w:szCs w:val="20"/>
                <w:lang w:val="en-US"/>
              </w:rPr>
            </w:pPr>
          </w:p>
        </w:tc>
        <w:tc>
          <w:tcPr>
            <w:tcW w:w="2030" w:type="pct"/>
            <w:tcBorders>
              <w:top w:val="outset" w:sz="6" w:space="0" w:color="auto"/>
              <w:left w:val="outset" w:sz="6" w:space="0" w:color="auto"/>
              <w:bottom w:val="outset" w:sz="6" w:space="0" w:color="auto"/>
              <w:right w:val="outset" w:sz="6" w:space="0" w:color="auto"/>
            </w:tcBorders>
          </w:tcPr>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Yes</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No</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Partially</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Not applicable </w:t>
            </w:r>
          </w:p>
          <w:p w:rsidR="00DF40AB" w:rsidRPr="00AC37D0" w:rsidRDefault="00DF40AB" w:rsidP="00C12123">
            <w:pPr>
              <w:spacing w:after="0" w:line="240" w:lineRule="auto"/>
              <w:jc w:val="both"/>
              <w:rPr>
                <w:sz w:val="20"/>
                <w:szCs w:val="20"/>
                <w:lang w:val="en-US"/>
              </w:rPr>
            </w:pPr>
          </w:p>
          <w:p w:rsidR="00DF40AB" w:rsidRPr="00AC37D0" w:rsidRDefault="00DF40AB" w:rsidP="00C12123">
            <w:pPr>
              <w:spacing w:after="0" w:line="240" w:lineRule="auto"/>
              <w:jc w:val="both"/>
              <w:rPr>
                <w:i/>
                <w:sz w:val="20"/>
                <w:szCs w:val="20"/>
                <w:lang w:val="en-US"/>
              </w:rPr>
            </w:pPr>
            <w:r w:rsidRPr="00AC37D0">
              <w:rPr>
                <w:i/>
                <w:sz w:val="20"/>
                <w:szCs w:val="20"/>
                <w:lang w:val="en-US"/>
              </w:rPr>
              <w:t>Coding guide:</w:t>
            </w:r>
          </w:p>
          <w:p w:rsidR="00DF40AB" w:rsidRPr="00AC37D0" w:rsidRDefault="00DF40AB" w:rsidP="00C12123">
            <w:pPr>
              <w:spacing w:after="0" w:line="240" w:lineRule="auto"/>
              <w:jc w:val="both"/>
              <w:rPr>
                <w:i/>
                <w:sz w:val="20"/>
                <w:szCs w:val="20"/>
                <w:lang w:val="en-US"/>
              </w:rPr>
            </w:pPr>
            <w:r w:rsidRPr="00AC37D0">
              <w:rPr>
                <w:i/>
                <w:sz w:val="20"/>
                <w:szCs w:val="20"/>
                <w:lang w:val="en-US"/>
              </w:rPr>
              <w:t>YES: Both criteria should be fulfilled (where applicable)</w:t>
            </w:r>
          </w:p>
          <w:p w:rsidR="00DF40AB" w:rsidRPr="00AC37D0" w:rsidRDefault="00DF40AB" w:rsidP="00C12123">
            <w:pPr>
              <w:spacing w:after="0" w:line="240" w:lineRule="auto"/>
              <w:jc w:val="both"/>
              <w:rPr>
                <w:i/>
                <w:sz w:val="20"/>
                <w:szCs w:val="20"/>
                <w:lang w:val="en-US"/>
              </w:rPr>
            </w:pPr>
            <w:r w:rsidRPr="00AC37D0">
              <w:rPr>
                <w:i/>
                <w:sz w:val="20"/>
                <w:szCs w:val="20"/>
                <w:lang w:val="en-US"/>
              </w:rPr>
              <w:t>NO: Criteria not fulfilled</w:t>
            </w:r>
          </w:p>
          <w:p w:rsidR="00DF40AB" w:rsidRPr="00AC37D0" w:rsidRDefault="00DF40AB" w:rsidP="00C12123">
            <w:pPr>
              <w:spacing w:after="0" w:line="240" w:lineRule="auto"/>
              <w:jc w:val="both"/>
              <w:rPr>
                <w:i/>
                <w:sz w:val="20"/>
                <w:szCs w:val="20"/>
                <w:lang w:val="en-US"/>
              </w:rPr>
            </w:pPr>
            <w:r w:rsidRPr="00AC37D0">
              <w:rPr>
                <w:i/>
                <w:sz w:val="20"/>
                <w:szCs w:val="20"/>
                <w:lang w:val="en-US"/>
              </w:rPr>
              <w:t>PARTIALLY: Only one criteria fulfilled, or when there is limited reporting of quality appraisal (the latter applies only when inclusion criteria for study design are appropriate)</w:t>
            </w:r>
          </w:p>
          <w:p w:rsidR="00DF40AB" w:rsidRPr="00AC37D0" w:rsidRDefault="00DF40AB" w:rsidP="00C12123">
            <w:pPr>
              <w:spacing w:after="0" w:line="240" w:lineRule="auto"/>
              <w:jc w:val="both"/>
              <w:rPr>
                <w:i/>
                <w:sz w:val="20"/>
                <w:szCs w:val="20"/>
                <w:lang w:val="en-US"/>
              </w:rPr>
            </w:pPr>
            <w:r w:rsidRPr="00AC37D0">
              <w:rPr>
                <w:i/>
                <w:sz w:val="20"/>
                <w:szCs w:val="20"/>
                <w:lang w:val="en-US"/>
              </w:rPr>
              <w:t>NOT APPLICABLE: No included studies</w:t>
            </w:r>
          </w:p>
          <w:p w:rsidR="00DF40AB" w:rsidRPr="00AC37D0" w:rsidRDefault="00DF40AB" w:rsidP="00C12123">
            <w:pPr>
              <w:spacing w:after="0" w:line="240" w:lineRule="auto"/>
              <w:jc w:val="both"/>
              <w:rPr>
                <w:i/>
                <w:sz w:val="20"/>
                <w:szCs w:val="20"/>
                <w:lang w:val="en-US"/>
              </w:rPr>
            </w:pPr>
          </w:p>
          <w:p w:rsidR="00DF40AB" w:rsidRPr="00AC37D0" w:rsidRDefault="00DF40AB" w:rsidP="00C12123">
            <w:pPr>
              <w:spacing w:after="0" w:line="240" w:lineRule="auto"/>
              <w:jc w:val="both"/>
              <w:rPr>
                <w:i/>
                <w:sz w:val="20"/>
                <w:szCs w:val="20"/>
                <w:lang w:val="en-US"/>
              </w:rPr>
            </w:pPr>
            <w:r w:rsidRPr="00AC37D0">
              <w:rPr>
                <w:i/>
                <w:iCs/>
                <w:sz w:val="20"/>
                <w:szCs w:val="20"/>
                <w:lang w:val="en-US"/>
              </w:rPr>
              <w:t xml:space="preserve">Note on reporting evidence and risk of bias: </w:t>
            </w:r>
            <w:r w:rsidRPr="00AC37D0">
              <w:rPr>
                <w:i/>
                <w:sz w:val="20"/>
                <w:szCs w:val="20"/>
                <w:lang w:val="en-US"/>
              </w:rPr>
              <w:t>For reviews of effects of ‘large n’ interventions, experimental and quasi-experimental designs should be included (if available). For reviews of effects of ‘small n’ interventions, designs appropriate to attribute changes to the intervention should be included (e.g. pre-post with assessment of confounders)</w:t>
            </w:r>
          </w:p>
          <w:p w:rsidR="00DF40AB" w:rsidRPr="00AC37D0" w:rsidRDefault="00DF40AB" w:rsidP="00C12123">
            <w:pPr>
              <w:spacing w:after="0" w:line="240" w:lineRule="auto"/>
              <w:jc w:val="both"/>
              <w:rPr>
                <w:i/>
                <w:sz w:val="20"/>
                <w:szCs w:val="20"/>
                <w:lang w:val="en-US"/>
              </w:rPr>
            </w:pPr>
          </w:p>
        </w:tc>
      </w:tr>
      <w:tr w:rsidR="00DF40AB" w:rsidRPr="00AC37D0" w:rsidTr="00C12123">
        <w:trPr>
          <w:cantSplit/>
        </w:trPr>
        <w:tc>
          <w:tcPr>
            <w:tcW w:w="5000" w:type="pct"/>
            <w:gridSpan w:val="2"/>
            <w:tcBorders>
              <w:top w:val="outset" w:sz="6" w:space="0" w:color="auto"/>
              <w:left w:val="outset" w:sz="6" w:space="0" w:color="auto"/>
              <w:bottom w:val="outset" w:sz="6" w:space="0" w:color="auto"/>
              <w:right w:val="outset" w:sz="6" w:space="0" w:color="auto"/>
            </w:tcBorders>
          </w:tcPr>
          <w:p w:rsidR="00DF40AB" w:rsidRPr="00AC37D0" w:rsidRDefault="00DF40AB" w:rsidP="00C12123">
            <w:pPr>
              <w:spacing w:after="0" w:line="240" w:lineRule="auto"/>
              <w:jc w:val="both"/>
              <w:rPr>
                <w:iCs/>
                <w:sz w:val="20"/>
                <w:szCs w:val="20"/>
                <w:lang w:val="en-US"/>
              </w:rPr>
            </w:pPr>
            <w:r w:rsidRPr="00AC37D0">
              <w:rPr>
                <w:i/>
                <w:iCs/>
                <w:sz w:val="20"/>
                <w:szCs w:val="20"/>
                <w:lang w:val="en-US"/>
              </w:rPr>
              <w:t>Please specify included study designs and any other comments (note important limitations or uncertainty):</w:t>
            </w:r>
            <w:r w:rsidRPr="00AC37D0">
              <w:rPr>
                <w:iCs/>
                <w:sz w:val="20"/>
                <w:szCs w:val="20"/>
                <w:lang w:val="en-US"/>
              </w:rPr>
              <w:t xml:space="preserve"> </w:t>
            </w:r>
          </w:p>
          <w:p w:rsidR="00DF40AB" w:rsidRPr="00AC37D0" w:rsidRDefault="00DF40AB" w:rsidP="00C12123">
            <w:pPr>
              <w:spacing w:after="0" w:line="240" w:lineRule="auto"/>
              <w:jc w:val="both"/>
              <w:rPr>
                <w:sz w:val="20"/>
                <w:szCs w:val="20"/>
                <w:lang w:val="en-US"/>
              </w:rPr>
            </w:pPr>
          </w:p>
          <w:p w:rsidR="00DF40AB" w:rsidRPr="00AC37D0" w:rsidRDefault="00DF40AB" w:rsidP="00C12123">
            <w:pPr>
              <w:spacing w:after="0" w:line="240" w:lineRule="auto"/>
              <w:jc w:val="both"/>
              <w:rPr>
                <w:sz w:val="20"/>
                <w:szCs w:val="20"/>
                <w:lang w:val="en-US"/>
              </w:rPr>
            </w:pPr>
          </w:p>
        </w:tc>
      </w:tr>
      <w:tr w:rsidR="00DF40AB" w:rsidRPr="00AC37D0" w:rsidTr="00C12123">
        <w:trPr>
          <w:cantSplit/>
        </w:trPr>
        <w:tc>
          <w:tcPr>
            <w:tcW w:w="2970" w:type="pct"/>
            <w:tcBorders>
              <w:top w:val="outset" w:sz="6" w:space="0" w:color="auto"/>
              <w:left w:val="outset" w:sz="6" w:space="0" w:color="auto"/>
              <w:bottom w:val="outset" w:sz="6" w:space="0" w:color="auto"/>
              <w:right w:val="outset" w:sz="6" w:space="0" w:color="auto"/>
            </w:tcBorders>
          </w:tcPr>
          <w:p w:rsidR="00DF40AB" w:rsidRPr="00AC37D0" w:rsidRDefault="00DF40AB" w:rsidP="00C12123">
            <w:pPr>
              <w:spacing w:after="0" w:line="240" w:lineRule="auto"/>
              <w:jc w:val="both"/>
              <w:rPr>
                <w:b/>
                <w:sz w:val="20"/>
                <w:szCs w:val="20"/>
                <w:lang w:val="en-US"/>
              </w:rPr>
            </w:pPr>
            <w:r w:rsidRPr="00AC37D0">
              <w:rPr>
                <w:b/>
                <w:sz w:val="20"/>
                <w:szCs w:val="20"/>
                <w:lang w:val="en-US"/>
              </w:rPr>
              <w:t>B.6 Did the review examine the extent to which specific factors might explain differences in the results of the included studies?</w:t>
            </w:r>
          </w:p>
          <w:p w:rsidR="00DF40AB" w:rsidRPr="00AC37D0" w:rsidRDefault="00DF40AB" w:rsidP="00C12123">
            <w:pPr>
              <w:spacing w:after="0" w:line="240" w:lineRule="auto"/>
              <w:jc w:val="both"/>
              <w:rPr>
                <w:iCs/>
                <w:sz w:val="20"/>
                <w:szCs w:val="20"/>
                <w:lang w:val="en-US"/>
              </w:rPr>
            </w:pPr>
            <w:r w:rsidRPr="00AC37D0">
              <w:rPr>
                <w:iCs/>
                <w:sz w:val="20"/>
                <w:szCs w:val="20"/>
                <w:lang w:val="en-US"/>
              </w:rPr>
              <w:sym w:font="Wingdings" w:char="F06F"/>
            </w:r>
            <w:r w:rsidRPr="00AC37D0">
              <w:rPr>
                <w:iCs/>
                <w:sz w:val="20"/>
                <w:szCs w:val="20"/>
                <w:lang w:val="en-US"/>
              </w:rPr>
              <w:t xml:space="preserve"> Were factors that the review authors considered as likely explanatory factors clearly described?</w:t>
            </w:r>
          </w:p>
          <w:p w:rsidR="00DF40AB" w:rsidRPr="00AC37D0" w:rsidRDefault="00DF40AB" w:rsidP="00C12123">
            <w:pPr>
              <w:spacing w:after="0" w:line="240" w:lineRule="auto"/>
              <w:jc w:val="both"/>
              <w:rPr>
                <w:iCs/>
                <w:sz w:val="20"/>
                <w:szCs w:val="20"/>
                <w:lang w:val="en-US"/>
              </w:rPr>
            </w:pPr>
            <w:r w:rsidRPr="00AC37D0">
              <w:rPr>
                <w:iCs/>
                <w:sz w:val="20"/>
                <w:szCs w:val="20"/>
                <w:lang w:val="en-US"/>
              </w:rPr>
              <w:sym w:font="Wingdings" w:char="F06F"/>
            </w:r>
            <w:r w:rsidRPr="00AC37D0">
              <w:rPr>
                <w:iCs/>
                <w:sz w:val="20"/>
                <w:szCs w:val="20"/>
                <w:lang w:val="en-US"/>
              </w:rPr>
              <w:t xml:space="preserve"> Was a sensible method used to explore the extent to which key factors explained heterogeneity?</w:t>
            </w:r>
          </w:p>
          <w:p w:rsidR="00DF40AB" w:rsidRPr="00AC37D0" w:rsidRDefault="00DF40AB" w:rsidP="00C12123">
            <w:pPr>
              <w:spacing w:after="0" w:line="240" w:lineRule="auto"/>
              <w:ind w:left="708"/>
              <w:jc w:val="both"/>
              <w:rPr>
                <w:sz w:val="20"/>
                <w:szCs w:val="20"/>
                <w:lang w:val="en-US"/>
              </w:rPr>
            </w:pPr>
            <w:r w:rsidRPr="00AC37D0">
              <w:rPr>
                <w:sz w:val="20"/>
                <w:szCs w:val="20"/>
                <w:lang w:val="en-US"/>
              </w:rPr>
              <w:sym w:font="Wingdings" w:char="F06F"/>
            </w:r>
            <w:r w:rsidRPr="00AC37D0">
              <w:rPr>
                <w:sz w:val="20"/>
                <w:szCs w:val="20"/>
                <w:lang w:val="en-US"/>
              </w:rPr>
              <w:t xml:space="preserve"> Descriptive/textual</w:t>
            </w:r>
          </w:p>
          <w:p w:rsidR="00DF40AB" w:rsidRPr="00AC37D0" w:rsidRDefault="00DF40AB" w:rsidP="00C12123">
            <w:pPr>
              <w:spacing w:after="0" w:line="240" w:lineRule="auto"/>
              <w:ind w:left="708"/>
              <w:jc w:val="both"/>
              <w:rPr>
                <w:sz w:val="20"/>
                <w:szCs w:val="20"/>
                <w:lang w:val="en-US"/>
              </w:rPr>
            </w:pPr>
            <w:r w:rsidRPr="00AC37D0">
              <w:rPr>
                <w:sz w:val="20"/>
                <w:szCs w:val="20"/>
                <w:lang w:val="en-US"/>
              </w:rPr>
              <w:sym w:font="Wingdings" w:char="F06F"/>
            </w:r>
            <w:r w:rsidRPr="00AC37D0">
              <w:rPr>
                <w:sz w:val="20"/>
                <w:szCs w:val="20"/>
                <w:lang w:val="en-US"/>
              </w:rPr>
              <w:t xml:space="preserve"> Graphical</w:t>
            </w:r>
          </w:p>
          <w:p w:rsidR="00DF40AB" w:rsidRPr="00AC37D0" w:rsidRDefault="00DF40AB" w:rsidP="00C12123">
            <w:pPr>
              <w:spacing w:after="0" w:line="240" w:lineRule="auto"/>
              <w:ind w:left="708"/>
              <w:jc w:val="both"/>
              <w:rPr>
                <w:sz w:val="20"/>
                <w:szCs w:val="20"/>
                <w:lang w:val="en-US"/>
              </w:rPr>
            </w:pPr>
            <w:r w:rsidRPr="00AC37D0">
              <w:rPr>
                <w:sz w:val="20"/>
                <w:szCs w:val="20"/>
                <w:lang w:val="en-US"/>
              </w:rPr>
              <w:sym w:font="Wingdings" w:char="F06F"/>
            </w:r>
            <w:r w:rsidRPr="00AC37D0">
              <w:rPr>
                <w:sz w:val="20"/>
                <w:szCs w:val="20"/>
                <w:lang w:val="en-US"/>
              </w:rPr>
              <w:t xml:space="preserve"> Meta-analysis by sub-groups</w:t>
            </w:r>
          </w:p>
          <w:p w:rsidR="00DF40AB" w:rsidRPr="00AC37D0" w:rsidRDefault="00DF40AB" w:rsidP="00C12123">
            <w:pPr>
              <w:spacing w:after="0" w:line="240" w:lineRule="auto"/>
              <w:ind w:left="708"/>
              <w:jc w:val="both"/>
              <w:rPr>
                <w:sz w:val="20"/>
                <w:szCs w:val="20"/>
                <w:lang w:val="en-US"/>
              </w:rPr>
            </w:pPr>
            <w:r w:rsidRPr="00AC37D0">
              <w:rPr>
                <w:sz w:val="20"/>
                <w:szCs w:val="20"/>
                <w:lang w:val="en-US"/>
              </w:rPr>
              <w:sym w:font="Wingdings" w:char="F06F"/>
            </w:r>
            <w:r w:rsidRPr="00AC37D0">
              <w:rPr>
                <w:sz w:val="20"/>
                <w:szCs w:val="20"/>
                <w:lang w:val="en-US"/>
              </w:rPr>
              <w:t xml:space="preserve"> Meta-regression</w:t>
            </w:r>
          </w:p>
          <w:p w:rsidR="00DF40AB" w:rsidRPr="00AC37D0" w:rsidRDefault="00DF40AB" w:rsidP="00C12123">
            <w:pPr>
              <w:spacing w:after="0" w:line="240" w:lineRule="auto"/>
              <w:ind w:left="709"/>
              <w:jc w:val="both"/>
              <w:rPr>
                <w:sz w:val="20"/>
                <w:szCs w:val="20"/>
                <w:lang w:val="en-US"/>
              </w:rPr>
            </w:pPr>
            <w:r w:rsidRPr="00AC37D0">
              <w:rPr>
                <w:sz w:val="20"/>
                <w:szCs w:val="20"/>
                <w:lang w:val="en-US"/>
              </w:rPr>
              <w:sym w:font="Wingdings" w:char="F06F"/>
            </w:r>
            <w:r w:rsidRPr="00AC37D0">
              <w:rPr>
                <w:sz w:val="20"/>
                <w:szCs w:val="20"/>
                <w:lang w:val="en-US"/>
              </w:rPr>
              <w:t xml:space="preserve"> Other</w:t>
            </w:r>
          </w:p>
        </w:tc>
        <w:tc>
          <w:tcPr>
            <w:tcW w:w="2030" w:type="pct"/>
            <w:tcBorders>
              <w:top w:val="outset" w:sz="6" w:space="0" w:color="auto"/>
              <w:left w:val="outset" w:sz="6" w:space="0" w:color="auto"/>
              <w:bottom w:val="outset" w:sz="6" w:space="0" w:color="auto"/>
              <w:right w:val="outset" w:sz="6" w:space="0" w:color="auto"/>
            </w:tcBorders>
          </w:tcPr>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Yes</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Partially</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No</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Not applicable </w:t>
            </w:r>
          </w:p>
          <w:p w:rsidR="00DF40AB" w:rsidRPr="00AC37D0" w:rsidRDefault="00DF40AB" w:rsidP="00C12123">
            <w:pPr>
              <w:spacing w:after="0" w:line="240" w:lineRule="auto"/>
              <w:jc w:val="both"/>
              <w:rPr>
                <w:sz w:val="20"/>
                <w:szCs w:val="20"/>
                <w:lang w:val="en-US"/>
              </w:rPr>
            </w:pPr>
          </w:p>
          <w:p w:rsidR="00DF40AB" w:rsidRPr="00AC37D0" w:rsidRDefault="00DF40AB" w:rsidP="00C12123">
            <w:pPr>
              <w:spacing w:after="0" w:line="240" w:lineRule="auto"/>
              <w:jc w:val="both"/>
              <w:rPr>
                <w:i/>
                <w:sz w:val="20"/>
                <w:szCs w:val="20"/>
                <w:lang w:val="en-US"/>
              </w:rPr>
            </w:pPr>
            <w:r w:rsidRPr="00AC37D0">
              <w:rPr>
                <w:i/>
                <w:sz w:val="20"/>
                <w:szCs w:val="20"/>
                <w:lang w:val="en-US"/>
              </w:rPr>
              <w:t>Coding guide:</w:t>
            </w:r>
          </w:p>
          <w:p w:rsidR="00DF40AB" w:rsidRPr="00AC37D0" w:rsidRDefault="00DF40AB" w:rsidP="00C12123">
            <w:pPr>
              <w:spacing w:after="0" w:line="240" w:lineRule="auto"/>
              <w:jc w:val="both"/>
              <w:rPr>
                <w:i/>
                <w:sz w:val="20"/>
                <w:szCs w:val="20"/>
                <w:lang w:val="en-US"/>
              </w:rPr>
            </w:pPr>
            <w:r w:rsidRPr="00AC37D0">
              <w:rPr>
                <w:i/>
                <w:sz w:val="20"/>
                <w:szCs w:val="20"/>
                <w:lang w:val="en-US"/>
              </w:rPr>
              <w:t>YES: Explanatory factors clearly described and appropriate methods used to explore heterogeneity</w:t>
            </w:r>
          </w:p>
          <w:p w:rsidR="00DF40AB" w:rsidRPr="00AC37D0" w:rsidRDefault="00DF40AB" w:rsidP="00C12123">
            <w:pPr>
              <w:spacing w:after="0" w:line="240" w:lineRule="auto"/>
              <w:jc w:val="both"/>
              <w:rPr>
                <w:i/>
                <w:sz w:val="20"/>
                <w:szCs w:val="20"/>
                <w:lang w:val="en-US"/>
              </w:rPr>
            </w:pPr>
            <w:r w:rsidRPr="00AC37D0">
              <w:rPr>
                <w:i/>
                <w:sz w:val="20"/>
                <w:szCs w:val="20"/>
                <w:lang w:val="en-US"/>
              </w:rPr>
              <w:t>PARTIALLY: Explanatory factors described but for meta-analyses, sub-group analysis or meta-regression not reported (when they should have been)</w:t>
            </w:r>
          </w:p>
          <w:p w:rsidR="00DF40AB" w:rsidRPr="00AC37D0" w:rsidRDefault="00DF40AB" w:rsidP="00C12123">
            <w:pPr>
              <w:spacing w:after="0" w:line="240" w:lineRule="auto"/>
              <w:jc w:val="both"/>
              <w:rPr>
                <w:i/>
                <w:sz w:val="20"/>
                <w:szCs w:val="20"/>
                <w:lang w:val="en-US"/>
              </w:rPr>
            </w:pPr>
            <w:r w:rsidRPr="00AC37D0">
              <w:rPr>
                <w:i/>
                <w:sz w:val="20"/>
                <w:szCs w:val="20"/>
                <w:lang w:val="en-US"/>
              </w:rPr>
              <w:t>NO: No description or analysis of likely explanatory factors</w:t>
            </w:r>
          </w:p>
          <w:p w:rsidR="00DF40AB" w:rsidRPr="00AC37D0" w:rsidRDefault="00DF40AB" w:rsidP="00C12123">
            <w:pPr>
              <w:spacing w:after="0" w:line="240" w:lineRule="auto"/>
              <w:jc w:val="both"/>
              <w:rPr>
                <w:i/>
                <w:sz w:val="20"/>
                <w:szCs w:val="20"/>
                <w:lang w:val="en-US"/>
              </w:rPr>
            </w:pPr>
            <w:r w:rsidRPr="00AC37D0">
              <w:rPr>
                <w:i/>
                <w:sz w:val="20"/>
                <w:szCs w:val="20"/>
                <w:lang w:val="en-US"/>
              </w:rPr>
              <w:t>NOT APPLICABLE: e.g. too few studies, no important differences in the results of the included studies, or the included studies were so dissimilar that it would not make sense to explore heterogeneity of the results</w:t>
            </w:r>
          </w:p>
        </w:tc>
      </w:tr>
      <w:tr w:rsidR="00DF40AB" w:rsidRPr="00AC37D0" w:rsidTr="00C12123">
        <w:trPr>
          <w:cantSplit/>
        </w:trPr>
        <w:tc>
          <w:tcPr>
            <w:tcW w:w="5000" w:type="pct"/>
            <w:gridSpan w:val="2"/>
            <w:tcBorders>
              <w:top w:val="outset" w:sz="6" w:space="0" w:color="auto"/>
              <w:left w:val="outset" w:sz="6" w:space="0" w:color="auto"/>
              <w:bottom w:val="outset" w:sz="6" w:space="0" w:color="auto"/>
              <w:right w:val="outset" w:sz="6" w:space="0" w:color="auto"/>
            </w:tcBorders>
          </w:tcPr>
          <w:p w:rsidR="00DF40AB" w:rsidRPr="00AC37D0" w:rsidRDefault="00DF40AB" w:rsidP="00C12123">
            <w:pPr>
              <w:spacing w:after="0" w:line="240" w:lineRule="auto"/>
              <w:jc w:val="both"/>
              <w:rPr>
                <w:iCs/>
                <w:sz w:val="20"/>
                <w:szCs w:val="20"/>
                <w:lang w:val="en-US"/>
              </w:rPr>
            </w:pPr>
            <w:r w:rsidRPr="00AC37D0">
              <w:rPr>
                <w:i/>
                <w:iCs/>
                <w:sz w:val="20"/>
                <w:szCs w:val="20"/>
                <w:lang w:val="en-US"/>
              </w:rPr>
              <w:t>Comments (note important limitations or uncertainty)</w:t>
            </w:r>
            <w:r w:rsidRPr="00AC37D0">
              <w:rPr>
                <w:iCs/>
                <w:sz w:val="20"/>
                <w:szCs w:val="20"/>
                <w:lang w:val="en-US"/>
              </w:rPr>
              <w:t xml:space="preserve"> </w:t>
            </w:r>
          </w:p>
          <w:p w:rsidR="00DF40AB" w:rsidRPr="00AC37D0" w:rsidRDefault="00DF40AB" w:rsidP="00C12123">
            <w:pPr>
              <w:spacing w:after="0" w:line="240" w:lineRule="auto"/>
              <w:jc w:val="both"/>
              <w:rPr>
                <w:sz w:val="20"/>
                <w:szCs w:val="20"/>
                <w:lang w:val="en-US"/>
              </w:rPr>
            </w:pPr>
          </w:p>
          <w:p w:rsidR="00DF40AB" w:rsidRPr="00AC37D0" w:rsidRDefault="00DF40AB" w:rsidP="00C12123">
            <w:pPr>
              <w:spacing w:after="0" w:line="240" w:lineRule="auto"/>
              <w:jc w:val="both"/>
              <w:rPr>
                <w:sz w:val="20"/>
                <w:szCs w:val="20"/>
                <w:lang w:val="en-US"/>
              </w:rPr>
            </w:pPr>
          </w:p>
        </w:tc>
      </w:tr>
      <w:tr w:rsidR="00DF40AB" w:rsidRPr="00AC37D0" w:rsidTr="00C12123">
        <w:trPr>
          <w:cantSplit/>
        </w:trPr>
        <w:tc>
          <w:tcPr>
            <w:tcW w:w="2970" w:type="pct"/>
            <w:tcBorders>
              <w:top w:val="outset" w:sz="6" w:space="0" w:color="auto"/>
              <w:left w:val="outset" w:sz="6" w:space="0" w:color="auto"/>
              <w:bottom w:val="outset" w:sz="6" w:space="0" w:color="auto"/>
              <w:right w:val="outset" w:sz="6" w:space="0" w:color="auto"/>
            </w:tcBorders>
          </w:tcPr>
          <w:p w:rsidR="00DF40AB" w:rsidRPr="00AC37D0" w:rsidRDefault="00DF40AB" w:rsidP="00C12123">
            <w:pPr>
              <w:spacing w:after="0" w:line="240" w:lineRule="auto"/>
              <w:jc w:val="both"/>
              <w:rPr>
                <w:b/>
                <w:sz w:val="20"/>
                <w:szCs w:val="20"/>
                <w:lang w:val="en-US"/>
              </w:rPr>
            </w:pPr>
            <w:r w:rsidRPr="00AC37D0">
              <w:rPr>
                <w:b/>
                <w:sz w:val="20"/>
                <w:szCs w:val="20"/>
                <w:lang w:val="en-US"/>
              </w:rPr>
              <w:lastRenderedPageBreak/>
              <w:t xml:space="preserve">B.7 Overall - how much confidence do you have in the methods used to </w:t>
            </w:r>
            <w:r w:rsidRPr="00AC37D0">
              <w:rPr>
                <w:b/>
                <w:sz w:val="20"/>
                <w:szCs w:val="20"/>
                <w:lang w:val="en-US"/>
              </w:rPr>
              <w:t>analyze</w:t>
            </w:r>
            <w:r w:rsidRPr="00AC37D0">
              <w:rPr>
                <w:b/>
                <w:sz w:val="20"/>
                <w:szCs w:val="20"/>
                <w:lang w:val="en-US"/>
              </w:rPr>
              <w:t xml:space="preserve"> the findings relative to the primary question addressed in the review?</w:t>
            </w:r>
          </w:p>
          <w:p w:rsidR="00DF40AB" w:rsidRPr="00AC37D0" w:rsidRDefault="00DF40AB" w:rsidP="00C12123">
            <w:pPr>
              <w:spacing w:after="0" w:line="240" w:lineRule="auto"/>
              <w:jc w:val="both"/>
              <w:rPr>
                <w:i/>
                <w:iCs/>
                <w:sz w:val="20"/>
                <w:szCs w:val="20"/>
                <w:lang w:val="en-US"/>
              </w:rPr>
            </w:pPr>
            <w:r w:rsidRPr="00AC37D0">
              <w:rPr>
                <w:sz w:val="20"/>
                <w:szCs w:val="20"/>
                <w:lang w:val="en-US"/>
              </w:rPr>
              <w:br/>
            </w:r>
            <w:r w:rsidRPr="00AC37D0">
              <w:rPr>
                <w:i/>
                <w:iCs/>
                <w:sz w:val="20"/>
                <w:szCs w:val="20"/>
                <w:lang w:val="en-US"/>
              </w:rPr>
              <w:t>Summary assessment score B relates to the 5 questions in this section, regarding the analysis.</w:t>
            </w:r>
          </w:p>
          <w:p w:rsidR="00DF40AB" w:rsidRPr="00AC37D0" w:rsidRDefault="00DF40AB" w:rsidP="00C12123">
            <w:pPr>
              <w:spacing w:after="0" w:line="240" w:lineRule="auto"/>
              <w:jc w:val="both"/>
              <w:rPr>
                <w:i/>
                <w:iCs/>
                <w:sz w:val="20"/>
                <w:szCs w:val="20"/>
                <w:lang w:val="en-US"/>
              </w:rPr>
            </w:pPr>
          </w:p>
          <w:p w:rsidR="00DF40AB" w:rsidRPr="00AC37D0" w:rsidRDefault="00DF40AB" w:rsidP="00C12123">
            <w:pPr>
              <w:spacing w:after="0" w:line="240" w:lineRule="auto"/>
              <w:jc w:val="both"/>
              <w:rPr>
                <w:i/>
                <w:iCs/>
                <w:sz w:val="20"/>
                <w:szCs w:val="20"/>
                <w:lang w:val="en-US"/>
              </w:rPr>
            </w:pPr>
            <w:r w:rsidRPr="00AC37D0">
              <w:rPr>
                <w:i/>
                <w:iCs/>
                <w:sz w:val="20"/>
                <w:szCs w:val="20"/>
                <w:lang w:val="en-US"/>
              </w:rPr>
              <w:t xml:space="preserve">High confidence applicable when all the answers to the questions in section B are assessed as ‘yes’. </w:t>
            </w:r>
          </w:p>
          <w:p w:rsidR="00DF40AB" w:rsidRPr="00AC37D0" w:rsidRDefault="00DF40AB" w:rsidP="00C12123">
            <w:pPr>
              <w:spacing w:after="0" w:line="240" w:lineRule="auto"/>
              <w:jc w:val="both"/>
              <w:rPr>
                <w:sz w:val="20"/>
                <w:szCs w:val="20"/>
                <w:lang w:val="en-US"/>
              </w:rPr>
            </w:pPr>
          </w:p>
          <w:p w:rsidR="00DF40AB" w:rsidRPr="00AC37D0" w:rsidRDefault="00DF40AB" w:rsidP="00C12123">
            <w:pPr>
              <w:spacing w:after="0" w:line="240" w:lineRule="auto"/>
              <w:jc w:val="both"/>
              <w:rPr>
                <w:i/>
                <w:iCs/>
                <w:sz w:val="20"/>
                <w:szCs w:val="20"/>
                <w:lang w:val="en-US"/>
              </w:rPr>
            </w:pPr>
            <w:r w:rsidRPr="00AC37D0">
              <w:rPr>
                <w:i/>
                <w:iCs/>
                <w:sz w:val="20"/>
                <w:szCs w:val="20"/>
                <w:lang w:val="en-US"/>
              </w:rPr>
              <w:t>Low confidence</w:t>
            </w:r>
            <w:r w:rsidRPr="00AC37D0" w:rsidDel="003238AE">
              <w:rPr>
                <w:i/>
                <w:iCs/>
                <w:sz w:val="20"/>
                <w:szCs w:val="20"/>
                <w:lang w:val="en-US"/>
              </w:rPr>
              <w:t xml:space="preserve"> </w:t>
            </w:r>
            <w:r w:rsidRPr="00AC37D0">
              <w:rPr>
                <w:i/>
                <w:iCs/>
                <w:sz w:val="20"/>
                <w:szCs w:val="20"/>
                <w:lang w:val="en-US"/>
              </w:rPr>
              <w:t>applicable when any of the following are assessed as ‘NO’ above: critical characteristics of the included studies</w:t>
            </w:r>
            <w:r w:rsidRPr="00AC37D0">
              <w:rPr>
                <w:i/>
                <w:sz w:val="20"/>
                <w:szCs w:val="20"/>
                <w:lang w:val="en-US"/>
              </w:rPr>
              <w:t xml:space="preserve"> </w:t>
            </w:r>
            <w:r w:rsidRPr="00AC37D0">
              <w:rPr>
                <w:i/>
                <w:iCs/>
                <w:sz w:val="20"/>
                <w:szCs w:val="20"/>
                <w:lang w:val="en-US"/>
              </w:rPr>
              <w:t xml:space="preserve">not reported (B1), not describing the extent of heterogeneity (B3), combining results inappropriately (B4), </w:t>
            </w:r>
            <w:r w:rsidRPr="00AC37D0">
              <w:rPr>
                <w:i/>
                <w:sz w:val="20"/>
                <w:szCs w:val="20"/>
                <w:lang w:val="en-US"/>
              </w:rPr>
              <w:t>reporting evidence inappropriately (B5).</w:t>
            </w:r>
          </w:p>
          <w:p w:rsidR="00DF40AB" w:rsidRPr="00AC37D0" w:rsidRDefault="00DF40AB" w:rsidP="00C12123">
            <w:pPr>
              <w:spacing w:after="0" w:line="240" w:lineRule="auto"/>
              <w:jc w:val="both"/>
              <w:rPr>
                <w:i/>
                <w:iCs/>
                <w:sz w:val="20"/>
                <w:szCs w:val="20"/>
                <w:lang w:val="en-US"/>
              </w:rPr>
            </w:pPr>
          </w:p>
          <w:p w:rsidR="00DF40AB" w:rsidRPr="00AC37D0" w:rsidRDefault="00DF40AB" w:rsidP="00C12123">
            <w:pPr>
              <w:spacing w:after="0" w:line="240" w:lineRule="auto"/>
              <w:jc w:val="both"/>
              <w:rPr>
                <w:i/>
                <w:iCs/>
                <w:sz w:val="20"/>
                <w:szCs w:val="20"/>
                <w:lang w:val="en-US"/>
              </w:rPr>
            </w:pPr>
            <w:r w:rsidRPr="00AC37D0">
              <w:rPr>
                <w:i/>
                <w:iCs/>
                <w:sz w:val="20"/>
                <w:szCs w:val="20"/>
                <w:lang w:val="en-US"/>
              </w:rPr>
              <w:t xml:space="preserve">Medium confidence applicable for any other: i.e. the “Partial” option is used for any of the 6 preceding questions or questions and/or B.2 and/ or B.6 are assessed as ‘no’. </w:t>
            </w:r>
          </w:p>
          <w:p w:rsidR="00DF40AB" w:rsidRPr="00AC37D0" w:rsidRDefault="00DF40AB" w:rsidP="00C12123">
            <w:pPr>
              <w:spacing w:after="0" w:line="240" w:lineRule="auto"/>
              <w:jc w:val="both"/>
              <w:rPr>
                <w:i/>
                <w:iCs/>
                <w:sz w:val="20"/>
                <w:szCs w:val="20"/>
                <w:lang w:val="en-US"/>
              </w:rPr>
            </w:pPr>
          </w:p>
          <w:p w:rsidR="00DF40AB" w:rsidRPr="00AC37D0" w:rsidRDefault="00DF40AB" w:rsidP="00C12123">
            <w:pPr>
              <w:spacing w:after="0" w:line="240" w:lineRule="auto"/>
              <w:jc w:val="both"/>
              <w:rPr>
                <w:i/>
                <w:iCs/>
                <w:sz w:val="20"/>
                <w:szCs w:val="20"/>
                <w:lang w:val="en-US"/>
              </w:rPr>
            </w:pPr>
          </w:p>
        </w:tc>
        <w:tc>
          <w:tcPr>
            <w:tcW w:w="2030" w:type="pct"/>
            <w:tcBorders>
              <w:top w:val="outset" w:sz="6" w:space="0" w:color="auto"/>
              <w:left w:val="outset" w:sz="6" w:space="0" w:color="auto"/>
              <w:bottom w:val="outset" w:sz="6" w:space="0" w:color="auto"/>
              <w:right w:val="outset" w:sz="6" w:space="0" w:color="auto"/>
            </w:tcBorders>
          </w:tcPr>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w:t>
            </w:r>
            <w:r w:rsidRPr="00AC37D0">
              <w:rPr>
                <w:b/>
                <w:sz w:val="20"/>
                <w:szCs w:val="20"/>
                <w:lang w:val="en-US"/>
              </w:rPr>
              <w:t xml:space="preserve">Low confidence </w:t>
            </w:r>
            <w:r w:rsidRPr="00AC37D0">
              <w:rPr>
                <w:sz w:val="20"/>
                <w:szCs w:val="20"/>
                <w:lang w:val="en-US"/>
              </w:rPr>
              <w:t>(limitations are important enough that the results of the review are not reliable)</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w:t>
            </w:r>
            <w:r w:rsidRPr="00AC37D0">
              <w:rPr>
                <w:b/>
                <w:sz w:val="20"/>
                <w:szCs w:val="20"/>
                <w:lang w:val="en-US"/>
              </w:rPr>
              <w:t xml:space="preserve">Medium confidence </w:t>
            </w:r>
            <w:r w:rsidRPr="00AC37D0">
              <w:rPr>
                <w:sz w:val="20"/>
                <w:szCs w:val="20"/>
                <w:lang w:val="en-US"/>
              </w:rPr>
              <w:t>(limitations are important enough that it would be worthwhile to search for another systematic review and to interpret the results of this review cautiously, if a better review cannot be found)</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w:t>
            </w:r>
            <w:r w:rsidRPr="00AC37D0">
              <w:rPr>
                <w:b/>
                <w:sz w:val="20"/>
                <w:szCs w:val="20"/>
                <w:lang w:val="en-US"/>
              </w:rPr>
              <w:t xml:space="preserve">High confidence </w:t>
            </w:r>
            <w:r w:rsidRPr="00AC37D0">
              <w:rPr>
                <w:sz w:val="20"/>
                <w:szCs w:val="20"/>
                <w:lang w:val="en-US"/>
              </w:rPr>
              <w:t>(only minor limitations)</w:t>
            </w:r>
          </w:p>
        </w:tc>
      </w:tr>
      <w:tr w:rsidR="00DF40AB" w:rsidRPr="00AC37D0" w:rsidTr="00C12123">
        <w:trPr>
          <w:cantSplit/>
        </w:trPr>
        <w:tc>
          <w:tcPr>
            <w:tcW w:w="5000" w:type="pct"/>
            <w:gridSpan w:val="2"/>
            <w:tcBorders>
              <w:top w:val="outset" w:sz="6" w:space="0" w:color="auto"/>
              <w:left w:val="outset" w:sz="6" w:space="0" w:color="auto"/>
              <w:bottom w:val="outset" w:sz="6" w:space="0" w:color="auto"/>
              <w:right w:val="outset" w:sz="6" w:space="0" w:color="auto"/>
            </w:tcBorders>
          </w:tcPr>
          <w:p w:rsidR="00DF40AB" w:rsidRPr="00AC37D0" w:rsidRDefault="00DF40AB" w:rsidP="00C12123">
            <w:pPr>
              <w:spacing w:after="0" w:line="240" w:lineRule="auto"/>
              <w:jc w:val="both"/>
              <w:rPr>
                <w:i/>
                <w:iCs/>
                <w:sz w:val="20"/>
                <w:szCs w:val="20"/>
                <w:lang w:val="en-US"/>
              </w:rPr>
            </w:pPr>
            <w:r w:rsidRPr="00AC37D0">
              <w:rPr>
                <w:i/>
                <w:iCs/>
                <w:sz w:val="20"/>
                <w:szCs w:val="20"/>
                <w:lang w:val="en-US"/>
              </w:rPr>
              <w:t>Use comments to specify if relevant, to flag uncertainty or need for discussion</w:t>
            </w:r>
          </w:p>
          <w:p w:rsidR="00DF40AB" w:rsidRPr="00AC37D0" w:rsidRDefault="00DF40AB" w:rsidP="00C12123">
            <w:pPr>
              <w:spacing w:after="0" w:line="240" w:lineRule="auto"/>
              <w:jc w:val="both"/>
              <w:rPr>
                <w:i/>
                <w:iCs/>
                <w:sz w:val="20"/>
                <w:szCs w:val="20"/>
                <w:lang w:val="en-US"/>
              </w:rPr>
            </w:pPr>
          </w:p>
          <w:p w:rsidR="00DF40AB" w:rsidRPr="00AC37D0" w:rsidRDefault="00DF40AB" w:rsidP="00C12123">
            <w:pPr>
              <w:spacing w:after="0" w:line="240" w:lineRule="auto"/>
              <w:jc w:val="both"/>
              <w:rPr>
                <w:i/>
                <w:iCs/>
                <w:sz w:val="20"/>
                <w:szCs w:val="20"/>
                <w:lang w:val="en-US"/>
              </w:rPr>
            </w:pPr>
          </w:p>
          <w:p w:rsidR="00DF40AB" w:rsidRPr="00AC37D0" w:rsidRDefault="00DF40AB" w:rsidP="00C12123">
            <w:pPr>
              <w:spacing w:after="0" w:line="240" w:lineRule="auto"/>
              <w:jc w:val="both"/>
              <w:rPr>
                <w:sz w:val="20"/>
                <w:szCs w:val="20"/>
                <w:lang w:val="en-US"/>
              </w:rPr>
            </w:pPr>
          </w:p>
        </w:tc>
      </w:tr>
    </w:tbl>
    <w:p w:rsidR="00DF40AB" w:rsidRPr="00AC37D0" w:rsidRDefault="00DF40AB" w:rsidP="00DF40AB">
      <w:pPr>
        <w:spacing w:after="0" w:line="240" w:lineRule="auto"/>
        <w:jc w:val="both"/>
        <w:rPr>
          <w:b/>
          <w:bCs/>
          <w:lang w:val="en-US"/>
        </w:rPr>
      </w:pPr>
    </w:p>
    <w:p w:rsidR="00DF40AB" w:rsidRPr="00AC37D0" w:rsidRDefault="00DF40AB" w:rsidP="00DF40AB">
      <w:pPr>
        <w:spacing w:after="0" w:line="240" w:lineRule="auto"/>
        <w:jc w:val="both"/>
        <w:rPr>
          <w:b/>
          <w:bCs/>
          <w:lang w:val="en-US"/>
        </w:rPr>
      </w:pPr>
      <w:r w:rsidRPr="00AC37D0">
        <w:rPr>
          <w:b/>
          <w:bCs/>
          <w:lang w:val="en-US"/>
        </w:rPr>
        <w:br w:type="page"/>
      </w:r>
      <w:r w:rsidRPr="00AC37D0">
        <w:rPr>
          <w:b/>
          <w:bCs/>
          <w:lang w:val="en-US"/>
        </w:rPr>
        <w:lastRenderedPageBreak/>
        <w:t>Section C: Overall assessment of the reliability of the review</w:t>
      </w:r>
    </w:p>
    <w:tbl>
      <w:tblPr>
        <w:tblW w:w="5000" w:type="pct"/>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4505"/>
        <w:gridCol w:w="4505"/>
      </w:tblGrid>
      <w:tr w:rsidR="00DF40AB" w:rsidRPr="00AC37D0" w:rsidTr="00C12123">
        <w:trPr>
          <w:cantSplit/>
        </w:trPr>
        <w:tc>
          <w:tcPr>
            <w:tcW w:w="2500" w:type="pct"/>
            <w:tcBorders>
              <w:top w:val="outset" w:sz="6" w:space="0" w:color="auto"/>
              <w:left w:val="outset" w:sz="6" w:space="0" w:color="auto"/>
              <w:bottom w:val="outset" w:sz="6" w:space="0" w:color="auto"/>
              <w:right w:val="outset" w:sz="6" w:space="0" w:color="auto"/>
            </w:tcBorders>
          </w:tcPr>
          <w:p w:rsidR="00DF40AB" w:rsidRPr="00AC37D0" w:rsidRDefault="00DF40AB" w:rsidP="00C12123">
            <w:pPr>
              <w:spacing w:after="0" w:line="240" w:lineRule="auto"/>
              <w:jc w:val="both"/>
              <w:rPr>
                <w:b/>
                <w:sz w:val="20"/>
                <w:szCs w:val="20"/>
                <w:lang w:val="en-US"/>
              </w:rPr>
            </w:pPr>
            <w:r w:rsidRPr="00AC37D0">
              <w:rPr>
                <w:b/>
                <w:sz w:val="20"/>
                <w:szCs w:val="20"/>
                <w:lang w:val="en-US"/>
              </w:rPr>
              <w:t>C.1 Are there any other aspects of the review not mentioned before which lead you to question the results?</w:t>
            </w:r>
            <w:r w:rsidRPr="00AC37D0">
              <w:rPr>
                <w:b/>
                <w:sz w:val="20"/>
                <w:szCs w:val="20"/>
                <w:lang w:val="en-US"/>
              </w:rPr>
              <w:br/>
            </w:r>
          </w:p>
        </w:tc>
        <w:tc>
          <w:tcPr>
            <w:tcW w:w="2500" w:type="pct"/>
            <w:tcBorders>
              <w:top w:val="outset" w:sz="6" w:space="0" w:color="auto"/>
              <w:left w:val="outset" w:sz="6" w:space="0" w:color="auto"/>
              <w:bottom w:val="outset" w:sz="6" w:space="0" w:color="auto"/>
              <w:right w:val="outset" w:sz="6" w:space="0" w:color="auto"/>
            </w:tcBorders>
          </w:tcPr>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Additional methodological concerns – only one person reviewing</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Robustness</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Interpretation</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Conflicts of interest (of the review authors or for included studies)</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Other</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No other quality issues identified</w:t>
            </w:r>
          </w:p>
        </w:tc>
      </w:tr>
      <w:tr w:rsidR="00DF40AB" w:rsidRPr="00AC37D0" w:rsidTr="00C12123">
        <w:trPr>
          <w:cantSplit/>
        </w:trPr>
        <w:tc>
          <w:tcPr>
            <w:tcW w:w="2500" w:type="pct"/>
            <w:tcBorders>
              <w:top w:val="outset" w:sz="6" w:space="0" w:color="auto"/>
              <w:left w:val="outset" w:sz="6" w:space="0" w:color="auto"/>
              <w:bottom w:val="outset" w:sz="6" w:space="0" w:color="auto"/>
              <w:right w:val="outset" w:sz="6" w:space="0" w:color="auto"/>
            </w:tcBorders>
          </w:tcPr>
          <w:p w:rsidR="00DF40AB" w:rsidRPr="00AC37D0" w:rsidRDefault="00DF40AB" w:rsidP="00C12123">
            <w:pPr>
              <w:spacing w:after="0" w:line="240" w:lineRule="auto"/>
              <w:jc w:val="both"/>
              <w:rPr>
                <w:b/>
                <w:sz w:val="20"/>
                <w:szCs w:val="20"/>
                <w:lang w:val="en-US"/>
              </w:rPr>
            </w:pPr>
            <w:r w:rsidRPr="00AC37D0">
              <w:rPr>
                <w:b/>
                <w:sz w:val="20"/>
                <w:szCs w:val="20"/>
                <w:lang w:val="en-US"/>
              </w:rPr>
              <w:t xml:space="preserve">C.2 Are there any mitigating factors which should be taken into account in determining the reviews reliability? </w:t>
            </w:r>
          </w:p>
        </w:tc>
        <w:tc>
          <w:tcPr>
            <w:tcW w:w="2500" w:type="pct"/>
            <w:tcBorders>
              <w:top w:val="outset" w:sz="6" w:space="0" w:color="auto"/>
              <w:left w:val="outset" w:sz="6" w:space="0" w:color="auto"/>
              <w:bottom w:val="outset" w:sz="6" w:space="0" w:color="auto"/>
              <w:right w:val="outset" w:sz="6" w:space="0" w:color="auto"/>
            </w:tcBorders>
          </w:tcPr>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Limitations acknowledged</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No strong policy conclusions </w:t>
            </w:r>
            <w:r w:rsidRPr="00AC37D0">
              <w:rPr>
                <w:sz w:val="20"/>
                <w:szCs w:val="20"/>
                <w:lang w:val="en-US"/>
              </w:rPr>
              <w:t>drawn (</w:t>
            </w:r>
            <w:r w:rsidRPr="00AC37D0">
              <w:rPr>
                <w:sz w:val="20"/>
                <w:szCs w:val="20"/>
                <w:lang w:val="en-US"/>
              </w:rPr>
              <w:t>including in abstract/ summary)</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Any other factors</w:t>
            </w:r>
          </w:p>
          <w:p w:rsidR="00DF40AB" w:rsidRPr="00AC37D0" w:rsidRDefault="00DF40AB" w:rsidP="00C12123">
            <w:pPr>
              <w:spacing w:after="0" w:line="240" w:lineRule="auto"/>
              <w:jc w:val="both"/>
              <w:rPr>
                <w:sz w:val="20"/>
                <w:szCs w:val="20"/>
                <w:lang w:val="en-US"/>
              </w:rPr>
            </w:pPr>
          </w:p>
          <w:p w:rsidR="00DF40AB" w:rsidRPr="00AC37D0" w:rsidRDefault="00DF40AB" w:rsidP="00C12123">
            <w:pPr>
              <w:spacing w:after="0" w:line="240" w:lineRule="auto"/>
              <w:jc w:val="both"/>
              <w:rPr>
                <w:sz w:val="20"/>
                <w:szCs w:val="20"/>
                <w:lang w:val="en-US"/>
              </w:rPr>
            </w:pPr>
          </w:p>
          <w:p w:rsidR="00DF40AB" w:rsidRPr="00AC37D0" w:rsidRDefault="00DF40AB" w:rsidP="00C12123">
            <w:pPr>
              <w:spacing w:after="0" w:line="240" w:lineRule="auto"/>
              <w:jc w:val="both"/>
              <w:rPr>
                <w:sz w:val="20"/>
                <w:szCs w:val="20"/>
                <w:lang w:val="en-US"/>
              </w:rPr>
            </w:pPr>
          </w:p>
          <w:p w:rsidR="00DF40AB" w:rsidRPr="00AC37D0" w:rsidRDefault="00DF40AB" w:rsidP="00C12123">
            <w:pPr>
              <w:spacing w:after="0" w:line="240" w:lineRule="auto"/>
              <w:jc w:val="both"/>
              <w:rPr>
                <w:sz w:val="20"/>
                <w:szCs w:val="20"/>
                <w:lang w:val="en-US"/>
              </w:rPr>
            </w:pPr>
          </w:p>
        </w:tc>
      </w:tr>
      <w:tr w:rsidR="00DF40AB" w:rsidRPr="00AC37D0" w:rsidTr="00C12123">
        <w:trPr>
          <w:cantSplit/>
        </w:trPr>
        <w:tc>
          <w:tcPr>
            <w:tcW w:w="5000" w:type="pct"/>
            <w:gridSpan w:val="2"/>
            <w:tcBorders>
              <w:top w:val="outset" w:sz="6" w:space="0" w:color="auto"/>
              <w:left w:val="outset" w:sz="6" w:space="0" w:color="auto"/>
              <w:bottom w:val="outset" w:sz="6" w:space="0" w:color="auto"/>
              <w:right w:val="outset" w:sz="6" w:space="0" w:color="auto"/>
            </w:tcBorders>
          </w:tcPr>
          <w:p w:rsidR="00DF40AB" w:rsidRPr="00AC37D0" w:rsidRDefault="00DF40AB" w:rsidP="00C12123">
            <w:pPr>
              <w:spacing w:after="0" w:line="240" w:lineRule="auto"/>
              <w:jc w:val="both"/>
              <w:rPr>
                <w:i/>
                <w:iCs/>
                <w:sz w:val="20"/>
                <w:szCs w:val="20"/>
                <w:lang w:val="en-US"/>
              </w:rPr>
            </w:pPr>
            <w:r w:rsidRPr="00AC37D0">
              <w:rPr>
                <w:i/>
                <w:iCs/>
                <w:sz w:val="20"/>
                <w:szCs w:val="20"/>
                <w:lang w:val="en-US"/>
              </w:rPr>
              <w:t>Use comments to specify if relevant, to flag uncertainty or need for discussion</w:t>
            </w:r>
          </w:p>
          <w:p w:rsidR="00DF40AB" w:rsidRPr="00AC37D0" w:rsidRDefault="00DF40AB" w:rsidP="00C12123">
            <w:pPr>
              <w:spacing w:after="0" w:line="240" w:lineRule="auto"/>
              <w:jc w:val="both"/>
              <w:rPr>
                <w:i/>
                <w:iCs/>
                <w:sz w:val="20"/>
                <w:szCs w:val="20"/>
                <w:lang w:val="en-US"/>
              </w:rPr>
            </w:pPr>
          </w:p>
          <w:p w:rsidR="00DF40AB" w:rsidRPr="00AC37D0" w:rsidRDefault="00DF40AB" w:rsidP="00C12123">
            <w:pPr>
              <w:spacing w:after="0" w:line="240" w:lineRule="auto"/>
              <w:jc w:val="both"/>
              <w:rPr>
                <w:i/>
                <w:iCs/>
                <w:sz w:val="20"/>
                <w:szCs w:val="20"/>
                <w:lang w:val="en-US"/>
              </w:rPr>
            </w:pPr>
          </w:p>
          <w:p w:rsidR="00DF40AB" w:rsidRPr="00AC37D0" w:rsidRDefault="00DF40AB" w:rsidP="00C12123">
            <w:pPr>
              <w:spacing w:after="0" w:line="240" w:lineRule="auto"/>
              <w:jc w:val="both"/>
              <w:rPr>
                <w:sz w:val="20"/>
                <w:szCs w:val="20"/>
                <w:lang w:val="en-US"/>
              </w:rPr>
            </w:pPr>
          </w:p>
        </w:tc>
      </w:tr>
      <w:tr w:rsidR="00DF40AB" w:rsidRPr="00AC37D0" w:rsidTr="00C12123">
        <w:tc>
          <w:tcPr>
            <w:tcW w:w="5000" w:type="pct"/>
            <w:gridSpan w:val="2"/>
            <w:tcBorders>
              <w:top w:val="outset" w:sz="6" w:space="0" w:color="auto"/>
              <w:left w:val="outset" w:sz="6" w:space="0" w:color="auto"/>
              <w:right w:val="outset" w:sz="6" w:space="0" w:color="auto"/>
            </w:tcBorders>
          </w:tcPr>
          <w:p w:rsidR="00DF40AB" w:rsidRPr="00AC37D0" w:rsidRDefault="00DF40AB" w:rsidP="00C12123">
            <w:pPr>
              <w:spacing w:after="0" w:line="240" w:lineRule="auto"/>
              <w:jc w:val="both"/>
              <w:rPr>
                <w:b/>
                <w:sz w:val="20"/>
                <w:szCs w:val="20"/>
                <w:lang w:val="en-US"/>
              </w:rPr>
            </w:pPr>
            <w:r w:rsidRPr="00AC37D0">
              <w:rPr>
                <w:sz w:val="20"/>
                <w:szCs w:val="20"/>
                <w:lang w:val="en-US"/>
              </w:rPr>
              <w:t xml:space="preserve">C.3 </w:t>
            </w:r>
            <w:r w:rsidRPr="00AC37D0">
              <w:rPr>
                <w:b/>
                <w:sz w:val="20"/>
                <w:szCs w:val="20"/>
                <w:lang w:val="en-US"/>
              </w:rPr>
              <w:t>Based on the above assessments of the methods how would you rate the reliability of the review?</w:t>
            </w:r>
          </w:p>
          <w:p w:rsidR="00DF40AB" w:rsidRPr="00AC37D0" w:rsidRDefault="00DF40AB" w:rsidP="00C12123">
            <w:pPr>
              <w:spacing w:after="0" w:line="240" w:lineRule="auto"/>
              <w:jc w:val="both"/>
              <w:rPr>
                <w:sz w:val="20"/>
                <w:szCs w:val="20"/>
                <w:lang w:val="en-US"/>
              </w:rPr>
            </w:pP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w:t>
            </w:r>
            <w:r w:rsidRPr="00AC37D0">
              <w:rPr>
                <w:b/>
                <w:sz w:val="20"/>
                <w:szCs w:val="20"/>
                <w:u w:val="single"/>
                <w:lang w:val="en-US"/>
              </w:rPr>
              <w:t>Low confidence in conclusions about effects</w:t>
            </w:r>
            <w:r w:rsidRPr="00AC37D0">
              <w:rPr>
                <w:sz w:val="20"/>
                <w:szCs w:val="20"/>
                <w:lang w:val="en-US"/>
              </w:rPr>
              <w:t>:</w:t>
            </w:r>
          </w:p>
          <w:p w:rsidR="00DF40AB" w:rsidRPr="00AC37D0" w:rsidRDefault="00DF40AB" w:rsidP="00C12123">
            <w:pPr>
              <w:spacing w:after="0" w:line="240" w:lineRule="auto"/>
              <w:jc w:val="both"/>
              <w:rPr>
                <w:iCs/>
                <w:sz w:val="20"/>
                <w:szCs w:val="20"/>
                <w:lang w:val="en-US"/>
              </w:rPr>
            </w:pPr>
            <w:r w:rsidRPr="00AC37D0">
              <w:rPr>
                <w:sz w:val="20"/>
                <w:szCs w:val="20"/>
                <w:lang w:val="en-US"/>
              </w:rPr>
              <w:t>The systematic review has the following major limitations...</w:t>
            </w:r>
            <w:r w:rsidRPr="00AC37D0" w:rsidDel="00536C83">
              <w:rPr>
                <w:sz w:val="20"/>
                <w:szCs w:val="20"/>
                <w:lang w:val="en-US"/>
              </w:rPr>
              <w:t xml:space="preserve"> </w:t>
            </w:r>
          </w:p>
          <w:p w:rsidR="00DF40AB" w:rsidRPr="00AC37D0" w:rsidRDefault="00DF40AB" w:rsidP="00C12123">
            <w:pPr>
              <w:spacing w:after="0" w:line="240" w:lineRule="auto"/>
              <w:jc w:val="both"/>
              <w:rPr>
                <w:sz w:val="20"/>
                <w:szCs w:val="20"/>
                <w:lang w:val="en-US"/>
              </w:rPr>
            </w:pPr>
            <w:r w:rsidRPr="00AC37D0">
              <w:rPr>
                <w:i/>
                <w:iCs/>
                <w:sz w:val="20"/>
                <w:szCs w:val="20"/>
                <w:lang w:val="en-US"/>
              </w:rPr>
              <w:br/>
            </w:r>
            <w:r w:rsidRPr="00AC37D0">
              <w:rPr>
                <w:sz w:val="20"/>
                <w:szCs w:val="20"/>
                <w:lang w:val="en-US"/>
              </w:rPr>
              <w:sym w:font="Wingdings" w:char="F06F"/>
            </w:r>
            <w:r w:rsidRPr="00AC37D0">
              <w:rPr>
                <w:sz w:val="20"/>
                <w:szCs w:val="20"/>
                <w:lang w:val="en-US"/>
              </w:rPr>
              <w:t xml:space="preserve"> </w:t>
            </w:r>
            <w:r w:rsidRPr="00AC37D0">
              <w:rPr>
                <w:b/>
                <w:sz w:val="20"/>
                <w:szCs w:val="20"/>
                <w:u w:val="single"/>
                <w:lang w:val="en-US"/>
              </w:rPr>
              <w:t>Medium confidence in conclusions about effects</w:t>
            </w:r>
            <w:r w:rsidRPr="00AC37D0">
              <w:rPr>
                <w:sz w:val="20"/>
                <w:szCs w:val="20"/>
                <w:lang w:val="en-US"/>
              </w:rPr>
              <w:t>:</w:t>
            </w:r>
          </w:p>
          <w:p w:rsidR="00DF40AB" w:rsidRPr="00AC37D0" w:rsidRDefault="00DF40AB" w:rsidP="00C12123">
            <w:pPr>
              <w:spacing w:after="0" w:line="240" w:lineRule="auto"/>
              <w:jc w:val="both"/>
              <w:rPr>
                <w:iCs/>
                <w:sz w:val="20"/>
                <w:szCs w:val="20"/>
                <w:lang w:val="en-US"/>
              </w:rPr>
            </w:pPr>
            <w:r w:rsidRPr="00AC37D0">
              <w:rPr>
                <w:sz w:val="20"/>
                <w:szCs w:val="20"/>
                <w:lang w:val="en-US"/>
              </w:rPr>
              <w:t>The systematic review has the following limitations...</w:t>
            </w:r>
            <w:r w:rsidRPr="00AC37D0" w:rsidDel="00536C83">
              <w:rPr>
                <w:sz w:val="20"/>
                <w:szCs w:val="20"/>
                <w:lang w:val="en-US"/>
              </w:rPr>
              <w:t xml:space="preserve"> </w:t>
            </w:r>
          </w:p>
          <w:p w:rsidR="00DF40AB" w:rsidRPr="00AC37D0" w:rsidRDefault="00DF40AB" w:rsidP="00C12123">
            <w:pPr>
              <w:spacing w:after="0" w:line="240" w:lineRule="auto"/>
              <w:jc w:val="both"/>
              <w:rPr>
                <w:sz w:val="20"/>
                <w:szCs w:val="20"/>
                <w:lang w:val="en-US"/>
              </w:rPr>
            </w:pPr>
            <w:r w:rsidRPr="00AC37D0">
              <w:rPr>
                <w:sz w:val="20"/>
                <w:szCs w:val="20"/>
                <w:lang w:val="en-US"/>
              </w:rPr>
              <w:sym w:font="Wingdings" w:char="F06F"/>
            </w:r>
            <w:r w:rsidRPr="00AC37D0">
              <w:rPr>
                <w:sz w:val="20"/>
                <w:szCs w:val="20"/>
                <w:lang w:val="en-US"/>
              </w:rPr>
              <w:t xml:space="preserve"> </w:t>
            </w:r>
            <w:r w:rsidRPr="00AC37D0">
              <w:rPr>
                <w:b/>
                <w:sz w:val="20"/>
                <w:szCs w:val="20"/>
                <w:u w:val="single"/>
                <w:lang w:val="en-US"/>
              </w:rPr>
              <w:t xml:space="preserve">High confidence in conclusions about </w:t>
            </w:r>
            <w:bookmarkStart w:id="0" w:name="_GoBack"/>
            <w:bookmarkEnd w:id="0"/>
            <w:r w:rsidRPr="00AC37D0">
              <w:rPr>
                <w:b/>
                <w:sz w:val="20"/>
                <w:szCs w:val="20"/>
                <w:u w:val="single"/>
                <w:lang w:val="en-US"/>
              </w:rPr>
              <w:t>effects</w:t>
            </w:r>
            <w:r w:rsidRPr="00AC37D0" w:rsidDel="00C53E7D">
              <w:rPr>
                <w:b/>
                <w:sz w:val="20"/>
                <w:szCs w:val="20"/>
                <w:u w:val="single"/>
                <w:lang w:val="en-US"/>
              </w:rPr>
              <w:t>:</w:t>
            </w:r>
          </w:p>
          <w:p w:rsidR="00DF40AB" w:rsidRPr="00AC37D0" w:rsidRDefault="00DF40AB" w:rsidP="00C12123">
            <w:pPr>
              <w:spacing w:after="0" w:line="240" w:lineRule="auto"/>
              <w:jc w:val="both"/>
              <w:rPr>
                <w:i/>
                <w:iCs/>
                <w:sz w:val="20"/>
                <w:szCs w:val="20"/>
                <w:lang w:val="en-US"/>
              </w:rPr>
            </w:pPr>
            <w:r w:rsidRPr="00AC37D0">
              <w:rPr>
                <w:sz w:val="20"/>
                <w:szCs w:val="20"/>
                <w:lang w:val="en-US"/>
              </w:rPr>
              <w:t>If applicable: The review has the following minor limitations...</w:t>
            </w:r>
          </w:p>
          <w:p w:rsidR="00DF40AB" w:rsidRPr="00AC37D0" w:rsidRDefault="00DF40AB" w:rsidP="00C12123">
            <w:pPr>
              <w:spacing w:after="0" w:line="240" w:lineRule="auto"/>
              <w:jc w:val="both"/>
              <w:rPr>
                <w:i/>
                <w:iCs/>
                <w:sz w:val="20"/>
                <w:szCs w:val="20"/>
                <w:lang w:val="en-US"/>
              </w:rPr>
            </w:pPr>
            <w:r w:rsidRPr="00AC37D0">
              <w:rPr>
                <w:i/>
                <w:iCs/>
                <w:sz w:val="20"/>
                <w:szCs w:val="20"/>
                <w:lang w:val="en-US"/>
              </w:rPr>
              <w:t>Coding guide:</w:t>
            </w:r>
          </w:p>
          <w:p w:rsidR="00DF40AB" w:rsidRPr="00AC37D0" w:rsidRDefault="00DF40AB" w:rsidP="00C12123">
            <w:pPr>
              <w:spacing w:after="0" w:line="240" w:lineRule="auto"/>
              <w:jc w:val="both"/>
              <w:rPr>
                <w:iCs/>
                <w:sz w:val="20"/>
                <w:szCs w:val="20"/>
                <w:lang w:val="en-US"/>
              </w:rPr>
            </w:pPr>
            <w:r w:rsidRPr="00AC37D0">
              <w:rPr>
                <w:b/>
                <w:iCs/>
                <w:sz w:val="20"/>
                <w:szCs w:val="20"/>
                <w:lang w:val="en-US"/>
              </w:rPr>
              <w:t>High confidence in conclusions about effects</w:t>
            </w:r>
            <w:r w:rsidRPr="00AC37D0">
              <w:rPr>
                <w:iCs/>
                <w:sz w:val="20"/>
                <w:szCs w:val="20"/>
                <w:lang w:val="en-US"/>
              </w:rPr>
              <w:t>: high confidence noted overall for sections A and B, unless moderated by answer to C1.</w:t>
            </w:r>
          </w:p>
          <w:p w:rsidR="00DF40AB" w:rsidRPr="00AC37D0" w:rsidRDefault="00DF40AB" w:rsidP="00C12123">
            <w:pPr>
              <w:spacing w:after="0" w:line="240" w:lineRule="auto"/>
              <w:jc w:val="both"/>
              <w:rPr>
                <w:iCs/>
                <w:sz w:val="20"/>
                <w:szCs w:val="20"/>
                <w:lang w:val="en-US"/>
              </w:rPr>
            </w:pPr>
            <w:r w:rsidRPr="00AC37D0">
              <w:rPr>
                <w:b/>
                <w:sz w:val="20"/>
                <w:szCs w:val="20"/>
                <w:lang w:val="en-US"/>
              </w:rPr>
              <w:t>Medium confidence in conclusions about effects</w:t>
            </w:r>
            <w:r w:rsidRPr="00AC37D0">
              <w:rPr>
                <w:sz w:val="20"/>
                <w:szCs w:val="20"/>
                <w:lang w:val="en-US"/>
              </w:rPr>
              <w:t>:</w:t>
            </w:r>
            <w:r w:rsidRPr="00AC37D0">
              <w:rPr>
                <w:iCs/>
                <w:sz w:val="20"/>
                <w:szCs w:val="20"/>
                <w:lang w:val="en-US"/>
              </w:rPr>
              <w:t xml:space="preserve"> medium confidence noted overall for sections A or B, unless moderated by answer to C1 or C2.</w:t>
            </w:r>
          </w:p>
          <w:p w:rsidR="00DF40AB" w:rsidRPr="00AC37D0" w:rsidRDefault="00DF40AB" w:rsidP="00C12123">
            <w:pPr>
              <w:spacing w:after="0" w:line="240" w:lineRule="auto"/>
              <w:jc w:val="both"/>
              <w:rPr>
                <w:iCs/>
                <w:sz w:val="20"/>
                <w:szCs w:val="20"/>
                <w:lang w:val="en-US"/>
              </w:rPr>
            </w:pPr>
            <w:r w:rsidRPr="00AC37D0">
              <w:rPr>
                <w:b/>
                <w:sz w:val="20"/>
                <w:szCs w:val="20"/>
                <w:lang w:val="en-US"/>
              </w:rPr>
              <w:t>Low confidence in conclusions about effects</w:t>
            </w:r>
            <w:r w:rsidRPr="00AC37D0">
              <w:rPr>
                <w:sz w:val="20"/>
                <w:szCs w:val="20"/>
                <w:lang w:val="en-US"/>
              </w:rPr>
              <w:t>:</w:t>
            </w:r>
            <w:r w:rsidRPr="00AC37D0">
              <w:rPr>
                <w:iCs/>
                <w:sz w:val="20"/>
                <w:szCs w:val="20"/>
                <w:lang w:val="en-US"/>
              </w:rPr>
              <w:t xml:space="preserve"> low confidence noted overall for sections A or B, unless moderated by answer to C1 or C2.</w:t>
            </w:r>
          </w:p>
          <w:p w:rsidR="00DF40AB" w:rsidRPr="00AC37D0" w:rsidRDefault="00DF40AB" w:rsidP="00C12123">
            <w:pPr>
              <w:spacing w:after="0" w:line="240" w:lineRule="auto"/>
              <w:jc w:val="both"/>
              <w:rPr>
                <w:iCs/>
                <w:sz w:val="20"/>
                <w:szCs w:val="20"/>
                <w:lang w:val="en-US"/>
              </w:rPr>
            </w:pPr>
          </w:p>
          <w:p w:rsidR="00DF40AB" w:rsidRPr="00AC37D0" w:rsidRDefault="00DF40AB" w:rsidP="00C12123">
            <w:pPr>
              <w:spacing w:after="0" w:line="240" w:lineRule="auto"/>
              <w:jc w:val="both"/>
              <w:rPr>
                <w:iCs/>
                <w:sz w:val="20"/>
                <w:szCs w:val="20"/>
                <w:lang w:val="en-US"/>
              </w:rPr>
            </w:pPr>
            <w:r w:rsidRPr="00AC37D0">
              <w:rPr>
                <w:iCs/>
                <w:sz w:val="20"/>
                <w:szCs w:val="20"/>
                <w:lang w:val="en-US"/>
              </w:rPr>
              <w:t xml:space="preserve">Limitations should be </w:t>
            </w:r>
            <w:proofErr w:type="spellStart"/>
            <w:r w:rsidRPr="00AC37D0">
              <w:rPr>
                <w:iCs/>
                <w:sz w:val="20"/>
                <w:szCs w:val="20"/>
                <w:lang w:val="en-US"/>
              </w:rPr>
              <w:t>summarised</w:t>
            </w:r>
            <w:proofErr w:type="spellEnd"/>
            <w:r w:rsidRPr="00AC37D0">
              <w:rPr>
                <w:iCs/>
                <w:sz w:val="20"/>
                <w:szCs w:val="20"/>
                <w:lang w:val="en-US"/>
              </w:rPr>
              <w:t xml:space="preserve"> above, based on what was noted in Sections A, B and C.</w:t>
            </w:r>
          </w:p>
        </w:tc>
      </w:tr>
    </w:tbl>
    <w:p w:rsidR="00DF40AB" w:rsidRPr="00AC37D0" w:rsidRDefault="00DF40AB" w:rsidP="00DF40AB">
      <w:pPr>
        <w:spacing w:after="0" w:line="240" w:lineRule="auto"/>
        <w:jc w:val="both"/>
        <w:rPr>
          <w:b/>
          <w:lang w:val="en-US"/>
        </w:rPr>
      </w:pPr>
    </w:p>
    <w:p w:rsidR="00DF40AB" w:rsidRPr="00AC37D0" w:rsidRDefault="00DF40AB" w:rsidP="00DF40AB">
      <w:pPr>
        <w:spacing w:after="0" w:line="240" w:lineRule="auto"/>
        <w:jc w:val="both"/>
        <w:rPr>
          <w:lang w:val="en-US"/>
        </w:rPr>
      </w:pPr>
      <w:r w:rsidRPr="00AC37D0">
        <w:rPr>
          <w:b/>
          <w:lang w:val="en-US"/>
        </w:rPr>
        <w:t>NOTES</w:t>
      </w:r>
    </w:p>
    <w:p w:rsidR="00D727C5" w:rsidRDefault="00BD0459"/>
    <w:sectPr w:rsidR="00D727C5" w:rsidSect="00270C2E">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0459" w:rsidRDefault="00BD0459" w:rsidP="00DF40AB">
      <w:pPr>
        <w:spacing w:after="0" w:line="240" w:lineRule="auto"/>
      </w:pPr>
      <w:r>
        <w:separator/>
      </w:r>
    </w:p>
  </w:endnote>
  <w:endnote w:type="continuationSeparator" w:id="0">
    <w:p w:rsidR="00BD0459" w:rsidRDefault="00BD0459" w:rsidP="00DF40AB">
      <w:pPr>
        <w:spacing w:after="0" w:line="240" w:lineRule="auto"/>
      </w:pPr>
      <w:r>
        <w:continuationSeparator/>
      </w:r>
    </w:p>
  </w:endnote>
  <w:endnote w:id="1">
    <w:p w:rsidR="00DF40AB" w:rsidRPr="007B4138" w:rsidRDefault="00DF40AB" w:rsidP="00DF40AB">
      <w:pPr>
        <w:pStyle w:val="EndnoteText"/>
        <w:ind w:left="181" w:hanging="181"/>
        <w:rPr>
          <w:rFonts w:asciiTheme="minorHAnsi" w:hAnsiTheme="minorHAnsi"/>
          <w:lang w:val="en-US"/>
        </w:rPr>
      </w:pPr>
      <w:r w:rsidRPr="00FD153E">
        <w:rPr>
          <w:rStyle w:val="EndnoteReference"/>
          <w:rFonts w:asciiTheme="minorHAnsi" w:hAnsiTheme="minorHAnsi"/>
        </w:rPr>
        <w:endnoteRef/>
      </w:r>
      <w:r w:rsidRPr="007B4138">
        <w:rPr>
          <w:rFonts w:asciiTheme="minorHAnsi" w:hAnsiTheme="minorHAnsi"/>
          <w:lang w:val="en-US"/>
        </w:rPr>
        <w:t xml:space="preserve">  Adapted from Supporting the Use of Research Evidence (SURE) Collaboration. </w:t>
      </w:r>
      <w:proofErr w:type="gramStart"/>
      <w:r w:rsidRPr="007B4138">
        <w:rPr>
          <w:rFonts w:asciiTheme="minorHAnsi" w:hAnsiTheme="minorHAnsi"/>
          <w:lang w:val="en-US"/>
        </w:rPr>
        <w:t>SURE</w:t>
      </w:r>
      <w:proofErr w:type="gramEnd"/>
      <w:r w:rsidRPr="007B4138">
        <w:rPr>
          <w:rFonts w:asciiTheme="minorHAnsi" w:hAnsiTheme="minorHAnsi"/>
          <w:lang w:val="en-US"/>
        </w:rPr>
        <w:t xml:space="preserve"> checklist for making judgements about how much confidence to place in a systematic review. In: </w:t>
      </w:r>
      <w:proofErr w:type="gramStart"/>
      <w:r w:rsidRPr="007B4138">
        <w:rPr>
          <w:rFonts w:asciiTheme="minorHAnsi" w:hAnsiTheme="minorHAnsi"/>
          <w:lang w:val="en-US"/>
        </w:rPr>
        <w:t>SURE</w:t>
      </w:r>
      <w:proofErr w:type="gramEnd"/>
      <w:r w:rsidRPr="007B4138">
        <w:rPr>
          <w:rFonts w:asciiTheme="minorHAnsi" w:hAnsiTheme="minorHAnsi"/>
          <w:lang w:val="en-US"/>
        </w:rPr>
        <w:t xml:space="preserve"> guides for preparing and using policy briefs. </w:t>
      </w:r>
      <w:hyperlink r:id="rId1" w:history="1">
        <w:r w:rsidRPr="007B4138">
          <w:rPr>
            <w:rStyle w:val="Hyperlink"/>
            <w:rFonts w:asciiTheme="minorHAnsi" w:hAnsiTheme="minorHAnsi"/>
            <w:lang w:val="en-US"/>
          </w:rPr>
          <w:t>www.evipnet.org/sure</w:t>
        </w:r>
      </w:hyperlink>
    </w:p>
  </w:endnote>
  <w:endnote w:id="2">
    <w:p w:rsidR="00DF40AB" w:rsidRPr="00FD153E" w:rsidRDefault="00DF40AB" w:rsidP="00DF40AB">
      <w:pPr>
        <w:pStyle w:val="EndnoteText"/>
        <w:rPr>
          <w:rFonts w:asciiTheme="minorHAnsi" w:hAnsiTheme="minorHAnsi"/>
          <w:lang w:val="en-US"/>
        </w:rPr>
      </w:pPr>
      <w:r w:rsidRPr="00FD153E">
        <w:rPr>
          <w:rStyle w:val="EndnoteReference"/>
          <w:rFonts w:asciiTheme="minorHAnsi" w:hAnsiTheme="minorHAnsi"/>
        </w:rPr>
        <w:endnoteRef/>
      </w:r>
      <w:r w:rsidRPr="00FD153E">
        <w:rPr>
          <w:rFonts w:asciiTheme="minorHAnsi" w:hAnsiTheme="minorHAnsi"/>
          <w:lang w:val="en-US"/>
        </w:rPr>
        <w:t xml:space="preserve">  </w:t>
      </w:r>
      <w:r w:rsidRPr="00FD153E">
        <w:rPr>
          <w:rFonts w:asciiTheme="minorHAnsi" w:hAnsiTheme="minorHAnsi"/>
          <w:b/>
          <w:u w:val="single"/>
          <w:lang w:val="en-US"/>
        </w:rPr>
        <w:t>Risk of bias</w:t>
      </w:r>
      <w:r w:rsidRPr="00FD153E">
        <w:rPr>
          <w:rFonts w:asciiTheme="minorHAnsi" w:hAnsiTheme="minorHAnsi"/>
          <w:lang w:val="en-US"/>
        </w:rPr>
        <w:t xml:space="preserve"> is the extent to which bias may be responsible for the findings of a study.</w:t>
      </w:r>
    </w:p>
    <w:p w:rsidR="00DF40AB" w:rsidRPr="00FD153E" w:rsidRDefault="00DF40AB" w:rsidP="00DF40AB">
      <w:pPr>
        <w:pStyle w:val="EndnoteText"/>
        <w:ind w:left="180"/>
        <w:rPr>
          <w:rFonts w:asciiTheme="minorHAnsi" w:hAnsiTheme="minorHAnsi"/>
          <w:lang w:val="en-US"/>
        </w:rPr>
      </w:pPr>
      <w:r w:rsidRPr="00FD153E">
        <w:rPr>
          <w:rFonts w:asciiTheme="minorHAnsi" w:hAnsiTheme="minorHAnsi"/>
          <w:b/>
          <w:u w:val="single"/>
          <w:lang w:val="en-US"/>
        </w:rPr>
        <w:t>Bias</w:t>
      </w:r>
      <w:r w:rsidRPr="00FD153E">
        <w:rPr>
          <w:rFonts w:asciiTheme="minorHAnsi" w:hAnsiTheme="minorHAnsi"/>
          <w:lang w:val="en-US"/>
        </w:rPr>
        <w:t xml:space="preserve"> is a systematic error or deviation from the truth in results or inferences. In studies of the effects of social, economic and health care interventions, the main types of bias arise from systematic differences in the groups that are compared (selection bias), the intervention that is provided, or exposure to other factors apart from the intervention of interest (performance bias/contamination), withdrawals or exclusions of people entered into a study (attrition bias) or how outcomes are assessed (detection bias) and reported (reporting bias). Reviews of social science studies may be particularly affected by reporting bias, where a biased subset of all the relevant data and analyses is presented.</w:t>
      </w:r>
    </w:p>
    <w:p w:rsidR="00DF40AB" w:rsidRPr="00306D10" w:rsidRDefault="00DF40AB" w:rsidP="00DF40AB">
      <w:pPr>
        <w:pStyle w:val="EndnoteText"/>
        <w:spacing w:after="120"/>
        <w:ind w:left="180"/>
        <w:rPr>
          <w:lang w:val="en-US"/>
        </w:rPr>
      </w:pPr>
      <w:r w:rsidRPr="00306D10">
        <w:rPr>
          <w:lang w:val="en-US"/>
        </w:rPr>
        <w:t xml:space="preserve">Assessments of the risk of bias are sometimes also referred to as assessments of the </w:t>
      </w:r>
      <w:r w:rsidRPr="00306D10">
        <w:rPr>
          <w:b/>
          <w:lang w:val="en-US"/>
        </w:rPr>
        <w:t>validity</w:t>
      </w:r>
      <w:r w:rsidRPr="00306D10">
        <w:rPr>
          <w:lang w:val="en-US"/>
        </w:rPr>
        <w:t xml:space="preserve"> or </w:t>
      </w:r>
      <w:r w:rsidRPr="00306D10">
        <w:rPr>
          <w:b/>
          <w:lang w:val="en-US"/>
        </w:rPr>
        <w:t>quality</w:t>
      </w:r>
      <w:r w:rsidRPr="00306D10">
        <w:rPr>
          <w:lang w:val="en-US"/>
        </w:rPr>
        <w:t xml:space="preserve"> of a study.</w:t>
      </w:r>
    </w:p>
    <w:p w:rsidR="00DF40AB" w:rsidRPr="00306D10" w:rsidRDefault="00DF40AB" w:rsidP="00DF40AB">
      <w:pPr>
        <w:pStyle w:val="EndnoteText"/>
        <w:spacing w:after="120"/>
        <w:ind w:left="180"/>
        <w:rPr>
          <w:lang w:val="en-US"/>
        </w:rPr>
      </w:pPr>
      <w:r w:rsidRPr="00306D10">
        <w:rPr>
          <w:b/>
          <w:u w:val="single"/>
          <w:lang w:val="en-US"/>
        </w:rPr>
        <w:t>Validity</w:t>
      </w:r>
      <w:r w:rsidRPr="00306D10">
        <w:rPr>
          <w:lang w:val="en-US"/>
        </w:rPr>
        <w:t xml:space="preserve"> is the extent to which a result (of a measurement or study) is likely to be true.</w:t>
      </w:r>
    </w:p>
    <w:p w:rsidR="00DF40AB" w:rsidRDefault="00DF40AB" w:rsidP="00DF40AB">
      <w:pPr>
        <w:pStyle w:val="EndnoteText"/>
        <w:spacing w:after="120"/>
        <w:ind w:left="180"/>
        <w:rPr>
          <w:lang w:val="en-US"/>
        </w:rPr>
      </w:pPr>
      <w:r w:rsidRPr="00306D10">
        <w:rPr>
          <w:b/>
          <w:u w:val="single"/>
          <w:lang w:val="en-US"/>
        </w:rPr>
        <w:t>Quality</w:t>
      </w:r>
      <w:r w:rsidRPr="00306D10">
        <w:rPr>
          <w:lang w:val="en-US"/>
        </w:rPr>
        <w:t xml:space="preserve"> is a vague notion of the strength or validity of a study, often indicating the extent of control over bias.</w:t>
      </w:r>
    </w:p>
    <w:p w:rsidR="00DF40AB" w:rsidRDefault="00DF40AB" w:rsidP="00DF40AB">
      <w:pPr>
        <w:pStyle w:val="EndnoteText"/>
        <w:spacing w:after="120"/>
        <w:ind w:left="180"/>
        <w:rPr>
          <w:lang w:val="en-US"/>
        </w:rPr>
      </w:pPr>
    </w:p>
    <w:p w:rsidR="00DF40AB" w:rsidRPr="00C408C5" w:rsidRDefault="00DF40AB" w:rsidP="00DF40AB">
      <w:pPr>
        <w:pStyle w:val="EndnoteText"/>
        <w:spacing w:after="120"/>
        <w:ind w:left="180"/>
        <w:jc w:val="center"/>
        <w:rPr>
          <w:b/>
          <w:u w:val="single"/>
          <w:lang w:val="en-US"/>
        </w:rPr>
      </w:pPr>
      <w:r w:rsidRPr="00C408C5">
        <w:rPr>
          <w:b/>
          <w:u w:val="single"/>
          <w:lang w:val="en-US"/>
        </w:rPr>
        <w:t>*</w:t>
      </w:r>
      <w:r>
        <w:rPr>
          <w:b/>
          <w:u w:val="single"/>
          <w:lang w:val="en-US"/>
        </w:rPr>
        <w:t xml:space="preserve">Question 6: </w:t>
      </w:r>
      <w:r w:rsidRPr="00C408C5">
        <w:rPr>
          <w:b/>
          <w:u w:val="single"/>
          <w:lang w:val="en-US"/>
        </w:rPr>
        <w:t>Full list of sub-sectors by sector</w:t>
      </w:r>
      <w:r>
        <w:rPr>
          <w:b/>
          <w:u w:val="single"/>
          <w:lang w:val="en-US"/>
        </w:rPr>
        <w:t xml:space="preserve"> </w:t>
      </w:r>
    </w:p>
    <w:p w:rsidR="00DF40AB" w:rsidRPr="007B4138" w:rsidRDefault="00DF40AB" w:rsidP="00DF40AB">
      <w:pPr>
        <w:pStyle w:val="EndnoteText"/>
        <w:spacing w:before="240" w:after="120"/>
        <w:ind w:left="180"/>
        <w:rPr>
          <w:u w:val="single"/>
          <w:lang w:val="en-US"/>
        </w:rPr>
      </w:pPr>
      <w:r w:rsidRPr="007B4138">
        <w:rPr>
          <w:u w:val="single"/>
          <w:lang w:val="en-US"/>
        </w:rPr>
        <w:t>Agriculture and Rural Development</w:t>
      </w:r>
    </w:p>
    <w:p w:rsidR="00DF40AB" w:rsidRPr="00115D79" w:rsidRDefault="00DF40AB" w:rsidP="00DF40AB">
      <w:pPr>
        <w:pStyle w:val="EndnoteText"/>
        <w:spacing w:after="120"/>
        <w:ind w:left="180"/>
        <w:rPr>
          <w:rFonts w:ascii="Arial" w:hAnsi="Arial" w:cs="Arial"/>
          <w:i/>
          <w:sz w:val="18"/>
          <w:szCs w:val="18"/>
          <w:lang w:val="en-GB" w:eastAsia="en-GB"/>
        </w:rPr>
      </w:pPr>
      <w:r w:rsidRPr="00115D79">
        <w:rPr>
          <w:rFonts w:ascii="Arial" w:hAnsi="Arial" w:cs="Arial"/>
          <w:i/>
          <w:sz w:val="18"/>
          <w:szCs w:val="18"/>
          <w:lang w:val="en-GB" w:eastAsia="en-GB"/>
        </w:rPr>
        <w:t>Agricultural Reform</w:t>
      </w:r>
      <w:r>
        <w:rPr>
          <w:rFonts w:ascii="Arial" w:hAnsi="Arial" w:cs="Arial"/>
          <w:i/>
          <w:sz w:val="18"/>
          <w:szCs w:val="18"/>
          <w:lang w:val="en-GB" w:eastAsia="en-GB"/>
        </w:rPr>
        <w:t xml:space="preserve">; </w:t>
      </w:r>
      <w:r w:rsidRPr="00115D79">
        <w:rPr>
          <w:rFonts w:ascii="Arial" w:hAnsi="Arial" w:cs="Arial"/>
          <w:i/>
          <w:sz w:val="18"/>
          <w:szCs w:val="18"/>
          <w:lang w:val="en-GB" w:eastAsia="en-GB"/>
        </w:rPr>
        <w:t>Agricultural Credit</w:t>
      </w:r>
      <w:r>
        <w:rPr>
          <w:rFonts w:ascii="Arial" w:hAnsi="Arial" w:cs="Arial"/>
          <w:i/>
          <w:sz w:val="18"/>
          <w:szCs w:val="18"/>
          <w:lang w:val="en-GB" w:eastAsia="en-GB"/>
        </w:rPr>
        <w:t xml:space="preserve">; </w:t>
      </w:r>
      <w:r w:rsidRPr="00115D79">
        <w:rPr>
          <w:rFonts w:ascii="Arial" w:hAnsi="Arial" w:cs="Arial"/>
          <w:i/>
          <w:sz w:val="18"/>
          <w:szCs w:val="18"/>
          <w:lang w:val="en-GB" w:eastAsia="en-GB"/>
        </w:rPr>
        <w:t>Agricultural Extension</w:t>
      </w:r>
      <w:r>
        <w:rPr>
          <w:rFonts w:ascii="Arial" w:hAnsi="Arial" w:cs="Arial"/>
          <w:i/>
          <w:sz w:val="18"/>
          <w:szCs w:val="18"/>
          <w:lang w:val="en-GB" w:eastAsia="en-GB"/>
        </w:rPr>
        <w:t xml:space="preserve">; </w:t>
      </w:r>
      <w:proofErr w:type="spellStart"/>
      <w:r w:rsidRPr="00115D79">
        <w:rPr>
          <w:rFonts w:ascii="Arial" w:hAnsi="Arial" w:cs="Arial"/>
          <w:i/>
          <w:sz w:val="18"/>
          <w:szCs w:val="18"/>
          <w:lang w:val="en-GB" w:eastAsia="en-GB"/>
        </w:rPr>
        <w:t>Agro</w:t>
      </w:r>
      <w:proofErr w:type="spellEnd"/>
      <w:r w:rsidRPr="00115D79">
        <w:rPr>
          <w:rFonts w:ascii="Arial" w:hAnsi="Arial" w:cs="Arial"/>
          <w:i/>
          <w:sz w:val="18"/>
          <w:szCs w:val="18"/>
          <w:lang w:val="en-GB" w:eastAsia="en-GB"/>
        </w:rPr>
        <w:t>-Industry &amp; Marketing</w:t>
      </w:r>
      <w:r>
        <w:rPr>
          <w:rFonts w:ascii="Arial" w:hAnsi="Arial" w:cs="Arial"/>
          <w:i/>
          <w:sz w:val="18"/>
          <w:szCs w:val="18"/>
          <w:lang w:val="en-GB" w:eastAsia="en-GB"/>
        </w:rPr>
        <w:t xml:space="preserve">; </w:t>
      </w:r>
      <w:r w:rsidRPr="00115D79">
        <w:rPr>
          <w:rFonts w:ascii="Arial" w:hAnsi="Arial" w:cs="Arial"/>
          <w:i/>
          <w:sz w:val="18"/>
          <w:szCs w:val="18"/>
          <w:lang w:val="en-GB" w:eastAsia="en-GB"/>
        </w:rPr>
        <w:t>Weather Insurance</w:t>
      </w:r>
      <w:r>
        <w:rPr>
          <w:rFonts w:ascii="Arial" w:hAnsi="Arial" w:cs="Arial"/>
          <w:i/>
          <w:sz w:val="18"/>
          <w:szCs w:val="18"/>
          <w:lang w:val="en-GB" w:eastAsia="en-GB"/>
        </w:rPr>
        <w:t xml:space="preserve">; </w:t>
      </w:r>
      <w:r w:rsidRPr="00115D79">
        <w:rPr>
          <w:rFonts w:ascii="Arial" w:hAnsi="Arial" w:cs="Arial"/>
          <w:i/>
          <w:sz w:val="18"/>
          <w:szCs w:val="18"/>
          <w:lang w:val="en-GB" w:eastAsia="en-GB"/>
        </w:rPr>
        <w:t>Fisheries &amp; Aquaculture</w:t>
      </w:r>
      <w:r>
        <w:rPr>
          <w:rFonts w:ascii="Arial" w:hAnsi="Arial" w:cs="Arial"/>
          <w:i/>
          <w:sz w:val="18"/>
          <w:szCs w:val="18"/>
          <w:lang w:val="en-GB" w:eastAsia="en-GB"/>
        </w:rPr>
        <w:t xml:space="preserve">; </w:t>
      </w:r>
      <w:r w:rsidRPr="00115D79">
        <w:rPr>
          <w:rFonts w:ascii="Arial" w:hAnsi="Arial" w:cs="Arial"/>
          <w:i/>
          <w:sz w:val="18"/>
          <w:szCs w:val="18"/>
          <w:lang w:val="en-GB" w:eastAsia="en-GB"/>
        </w:rPr>
        <w:t>Forestry</w:t>
      </w:r>
      <w:r>
        <w:rPr>
          <w:rFonts w:ascii="Arial" w:hAnsi="Arial" w:cs="Arial"/>
          <w:i/>
          <w:sz w:val="18"/>
          <w:szCs w:val="18"/>
          <w:lang w:val="en-GB" w:eastAsia="en-GB"/>
        </w:rPr>
        <w:t xml:space="preserve">; </w:t>
      </w:r>
      <w:r w:rsidRPr="00115D79">
        <w:rPr>
          <w:rFonts w:ascii="Arial" w:hAnsi="Arial" w:cs="Arial"/>
          <w:i/>
          <w:sz w:val="18"/>
          <w:szCs w:val="18"/>
          <w:lang w:val="en-GB" w:eastAsia="en-GB"/>
        </w:rPr>
        <w:t>Irrigation &amp; Drainage</w:t>
      </w:r>
      <w:r>
        <w:rPr>
          <w:rFonts w:ascii="Arial" w:hAnsi="Arial" w:cs="Arial"/>
          <w:i/>
          <w:sz w:val="18"/>
          <w:szCs w:val="18"/>
          <w:lang w:val="en-GB" w:eastAsia="en-GB"/>
        </w:rPr>
        <w:t xml:space="preserve">; </w:t>
      </w:r>
      <w:r w:rsidRPr="00115D79">
        <w:rPr>
          <w:rFonts w:ascii="Arial" w:hAnsi="Arial" w:cs="Arial"/>
          <w:i/>
          <w:sz w:val="18"/>
          <w:szCs w:val="18"/>
          <w:lang w:val="en-GB" w:eastAsia="en-GB"/>
        </w:rPr>
        <w:t>Livestock</w:t>
      </w:r>
      <w:r>
        <w:rPr>
          <w:rFonts w:ascii="Arial" w:hAnsi="Arial" w:cs="Arial"/>
          <w:i/>
          <w:sz w:val="18"/>
          <w:szCs w:val="18"/>
          <w:lang w:val="en-GB" w:eastAsia="en-GB"/>
        </w:rPr>
        <w:t xml:space="preserve">; </w:t>
      </w:r>
      <w:r w:rsidRPr="00115D79">
        <w:rPr>
          <w:rFonts w:ascii="Arial" w:hAnsi="Arial" w:cs="Arial"/>
          <w:i/>
          <w:sz w:val="18"/>
          <w:szCs w:val="18"/>
          <w:lang w:val="en-GB" w:eastAsia="en-GB"/>
        </w:rPr>
        <w:t>Agricultural Research</w:t>
      </w:r>
      <w:r>
        <w:rPr>
          <w:rFonts w:ascii="Arial" w:hAnsi="Arial" w:cs="Arial"/>
          <w:i/>
          <w:sz w:val="18"/>
          <w:szCs w:val="18"/>
          <w:lang w:val="en-GB" w:eastAsia="en-GB"/>
        </w:rPr>
        <w:t xml:space="preserve">; </w:t>
      </w:r>
      <w:r w:rsidRPr="00115D79">
        <w:rPr>
          <w:rFonts w:ascii="Arial" w:hAnsi="Arial" w:cs="Arial"/>
          <w:i/>
          <w:sz w:val="18"/>
          <w:szCs w:val="18"/>
          <w:lang w:val="en-GB" w:eastAsia="en-GB"/>
        </w:rPr>
        <w:t>Rural Land Reform</w:t>
      </w:r>
      <w:r>
        <w:rPr>
          <w:rFonts w:ascii="Arial" w:hAnsi="Arial" w:cs="Arial"/>
          <w:i/>
          <w:sz w:val="18"/>
          <w:szCs w:val="18"/>
          <w:lang w:val="en-GB" w:eastAsia="en-GB"/>
        </w:rPr>
        <w:t xml:space="preserve">; </w:t>
      </w:r>
      <w:r w:rsidRPr="00115D79">
        <w:rPr>
          <w:rFonts w:ascii="Arial" w:hAnsi="Arial" w:cs="Arial"/>
          <w:i/>
          <w:sz w:val="18"/>
          <w:szCs w:val="18"/>
          <w:lang w:val="en-GB" w:eastAsia="en-GB"/>
        </w:rPr>
        <w:t>Rural Livelihoods</w:t>
      </w:r>
      <w:r>
        <w:rPr>
          <w:rFonts w:ascii="Arial" w:hAnsi="Arial" w:cs="Arial"/>
          <w:i/>
          <w:sz w:val="18"/>
          <w:szCs w:val="18"/>
          <w:lang w:val="en-GB" w:eastAsia="en-GB"/>
        </w:rPr>
        <w:t xml:space="preserve">; </w:t>
      </w:r>
      <w:r w:rsidRPr="00115D79">
        <w:rPr>
          <w:rFonts w:ascii="Arial" w:hAnsi="Arial" w:cs="Arial"/>
          <w:i/>
          <w:sz w:val="18"/>
          <w:szCs w:val="18"/>
          <w:lang w:val="en-GB" w:eastAsia="en-GB"/>
        </w:rPr>
        <w:t>Rural Roads</w:t>
      </w:r>
    </w:p>
    <w:p w:rsidR="00DF40AB" w:rsidRPr="007B4138" w:rsidRDefault="00DF40AB" w:rsidP="00DF40AB">
      <w:pPr>
        <w:pStyle w:val="EndnoteText"/>
        <w:spacing w:before="240" w:after="120"/>
        <w:ind w:left="180"/>
        <w:rPr>
          <w:u w:val="single"/>
          <w:lang w:val="en-US"/>
        </w:rPr>
      </w:pPr>
      <w:r w:rsidRPr="007B4138">
        <w:rPr>
          <w:u w:val="single"/>
          <w:lang w:val="en-US"/>
        </w:rPr>
        <w:t>Economic Policy</w:t>
      </w:r>
    </w:p>
    <w:p w:rsidR="00DF40AB" w:rsidRPr="00C408C5" w:rsidRDefault="00DF40AB" w:rsidP="00DF40AB">
      <w:pPr>
        <w:pStyle w:val="EndnoteText"/>
        <w:spacing w:after="240"/>
        <w:ind w:left="180"/>
        <w:rPr>
          <w:rFonts w:ascii="Arial" w:hAnsi="Arial" w:cs="Arial"/>
          <w:i/>
          <w:sz w:val="18"/>
          <w:szCs w:val="18"/>
          <w:lang w:val="en-GB" w:eastAsia="en-GB"/>
        </w:rPr>
      </w:pPr>
      <w:r w:rsidRPr="00C408C5">
        <w:rPr>
          <w:rFonts w:ascii="Arial" w:hAnsi="Arial" w:cs="Arial"/>
          <w:i/>
          <w:sz w:val="18"/>
          <w:szCs w:val="18"/>
          <w:lang w:val="en-GB" w:eastAsia="en-GB"/>
        </w:rPr>
        <w:t>Macro/ Non-Trade</w:t>
      </w:r>
      <w:r>
        <w:rPr>
          <w:rFonts w:ascii="Arial" w:hAnsi="Arial" w:cs="Arial"/>
          <w:i/>
          <w:sz w:val="18"/>
          <w:szCs w:val="18"/>
          <w:lang w:val="en-GB" w:eastAsia="en-GB"/>
        </w:rPr>
        <w:t xml:space="preserve">; </w:t>
      </w:r>
      <w:r w:rsidRPr="00C408C5">
        <w:rPr>
          <w:rFonts w:ascii="Arial" w:hAnsi="Arial" w:cs="Arial"/>
          <w:i/>
          <w:sz w:val="18"/>
          <w:szCs w:val="18"/>
          <w:lang w:val="en-GB" w:eastAsia="en-GB"/>
        </w:rPr>
        <w:t>Trade</w:t>
      </w:r>
      <w:r>
        <w:rPr>
          <w:rFonts w:ascii="Arial" w:hAnsi="Arial" w:cs="Arial"/>
          <w:i/>
          <w:sz w:val="18"/>
          <w:szCs w:val="18"/>
          <w:lang w:val="en-GB" w:eastAsia="en-GB"/>
        </w:rPr>
        <w:t>;</w:t>
      </w:r>
      <w:r w:rsidRPr="00C408C5">
        <w:rPr>
          <w:rFonts w:ascii="Arial" w:hAnsi="Arial" w:cs="Arial"/>
          <w:i/>
          <w:sz w:val="18"/>
          <w:szCs w:val="18"/>
          <w:lang w:val="en-GB" w:eastAsia="en-GB"/>
        </w:rPr>
        <w:t xml:space="preserve"> Tax Reform</w:t>
      </w:r>
    </w:p>
    <w:p w:rsidR="00DF40AB" w:rsidRPr="00915255" w:rsidRDefault="00DF40AB" w:rsidP="00DF40AB">
      <w:pPr>
        <w:pStyle w:val="EndnoteText"/>
        <w:spacing w:before="240" w:after="120"/>
        <w:ind w:left="180"/>
        <w:rPr>
          <w:rFonts w:ascii="Arial" w:hAnsi="Arial" w:cs="Arial"/>
          <w:i/>
          <w:sz w:val="18"/>
          <w:szCs w:val="18"/>
          <w:lang w:val="en-GB" w:eastAsia="en-GB"/>
        </w:rPr>
      </w:pPr>
      <w:r w:rsidRPr="007B4138">
        <w:rPr>
          <w:u w:val="single"/>
          <w:lang w:val="en-US"/>
        </w:rPr>
        <w:t>Education</w:t>
      </w:r>
      <w:r w:rsidRPr="00915255">
        <w:rPr>
          <w:rFonts w:ascii="Arial" w:hAnsi="Arial" w:cs="Arial"/>
          <w:i/>
          <w:sz w:val="18"/>
          <w:szCs w:val="18"/>
          <w:lang w:val="en-GB" w:eastAsia="en-GB"/>
        </w:rPr>
        <w:t xml:space="preserve"> </w:t>
      </w:r>
    </w:p>
    <w:p w:rsidR="00DF40AB" w:rsidRPr="00C408C5" w:rsidRDefault="00DF40AB" w:rsidP="00DF40AB">
      <w:pPr>
        <w:pStyle w:val="EndnoteText"/>
        <w:spacing w:after="120"/>
        <w:ind w:left="180"/>
        <w:rPr>
          <w:rFonts w:ascii="Arial" w:hAnsi="Arial" w:cs="Arial"/>
          <w:i/>
          <w:sz w:val="18"/>
          <w:szCs w:val="18"/>
          <w:lang w:val="en-GB" w:eastAsia="en-GB"/>
        </w:rPr>
      </w:pPr>
      <w:r w:rsidRPr="00C408C5">
        <w:rPr>
          <w:rFonts w:ascii="Arial" w:hAnsi="Arial" w:cs="Arial"/>
          <w:i/>
          <w:sz w:val="18"/>
          <w:szCs w:val="18"/>
          <w:lang w:val="en-GB" w:eastAsia="en-GB"/>
        </w:rPr>
        <w:t>Distance Education/ Education Technology</w:t>
      </w:r>
      <w:r>
        <w:rPr>
          <w:rFonts w:ascii="Arial" w:hAnsi="Arial" w:cs="Arial"/>
          <w:i/>
          <w:sz w:val="18"/>
          <w:szCs w:val="18"/>
          <w:lang w:val="en-GB" w:eastAsia="en-GB"/>
        </w:rPr>
        <w:t>;</w:t>
      </w:r>
      <w:r w:rsidRPr="00C408C5">
        <w:rPr>
          <w:rFonts w:ascii="Arial" w:hAnsi="Arial" w:cs="Arial"/>
          <w:i/>
          <w:sz w:val="18"/>
          <w:szCs w:val="18"/>
          <w:lang w:val="en-GB" w:eastAsia="en-GB"/>
        </w:rPr>
        <w:t xml:space="preserve"> Educational Inputs</w:t>
      </w:r>
      <w:r>
        <w:rPr>
          <w:rFonts w:ascii="Arial" w:hAnsi="Arial" w:cs="Arial"/>
          <w:i/>
          <w:sz w:val="18"/>
          <w:szCs w:val="18"/>
          <w:lang w:val="en-GB" w:eastAsia="en-GB"/>
        </w:rPr>
        <w:t>;</w:t>
      </w:r>
      <w:r w:rsidRPr="00C408C5">
        <w:rPr>
          <w:rFonts w:ascii="Arial" w:hAnsi="Arial" w:cs="Arial"/>
          <w:i/>
          <w:sz w:val="18"/>
          <w:szCs w:val="18"/>
          <w:lang w:val="en-GB" w:eastAsia="en-GB"/>
        </w:rPr>
        <w:t xml:space="preserve"> Girl's Education</w:t>
      </w:r>
      <w:r>
        <w:rPr>
          <w:rFonts w:ascii="Arial" w:hAnsi="Arial" w:cs="Arial"/>
          <w:i/>
          <w:sz w:val="18"/>
          <w:szCs w:val="18"/>
          <w:lang w:val="en-GB" w:eastAsia="en-GB"/>
        </w:rPr>
        <w:t>;</w:t>
      </w:r>
      <w:r w:rsidRPr="00C408C5">
        <w:rPr>
          <w:rFonts w:ascii="Arial" w:hAnsi="Arial" w:cs="Arial"/>
          <w:i/>
          <w:sz w:val="18"/>
          <w:szCs w:val="18"/>
          <w:lang w:val="en-GB" w:eastAsia="en-GB"/>
        </w:rPr>
        <w:t xml:space="preserve"> Non-formal Education</w:t>
      </w:r>
      <w:r>
        <w:rPr>
          <w:rFonts w:ascii="Arial" w:hAnsi="Arial" w:cs="Arial"/>
          <w:i/>
          <w:sz w:val="18"/>
          <w:szCs w:val="18"/>
          <w:lang w:val="en-GB" w:eastAsia="en-GB"/>
        </w:rPr>
        <w:t>;</w:t>
      </w:r>
      <w:r w:rsidRPr="00C408C5">
        <w:rPr>
          <w:rFonts w:ascii="Arial" w:hAnsi="Arial" w:cs="Arial"/>
          <w:i/>
          <w:sz w:val="18"/>
          <w:szCs w:val="18"/>
          <w:lang w:val="en-GB" w:eastAsia="en-GB"/>
        </w:rPr>
        <w:t xml:space="preserve"> Pre-Primary and Primary Education</w:t>
      </w:r>
      <w:r>
        <w:rPr>
          <w:rFonts w:ascii="Arial" w:hAnsi="Arial" w:cs="Arial"/>
          <w:i/>
          <w:sz w:val="18"/>
          <w:szCs w:val="18"/>
          <w:lang w:val="en-GB" w:eastAsia="en-GB"/>
        </w:rPr>
        <w:t>;</w:t>
      </w:r>
      <w:r w:rsidRPr="00C408C5">
        <w:rPr>
          <w:rFonts w:ascii="Arial" w:hAnsi="Arial" w:cs="Arial"/>
          <w:i/>
          <w:sz w:val="18"/>
          <w:szCs w:val="18"/>
          <w:lang w:val="en-GB" w:eastAsia="en-GB"/>
        </w:rPr>
        <w:t xml:space="preserve"> Public/ Private Sector Education</w:t>
      </w:r>
      <w:r>
        <w:rPr>
          <w:rFonts w:ascii="Arial" w:hAnsi="Arial" w:cs="Arial"/>
          <w:i/>
          <w:sz w:val="18"/>
          <w:szCs w:val="18"/>
          <w:lang w:val="en-GB" w:eastAsia="en-GB"/>
        </w:rPr>
        <w:t>;</w:t>
      </w:r>
      <w:r w:rsidRPr="00C408C5">
        <w:rPr>
          <w:rFonts w:ascii="Arial" w:hAnsi="Arial" w:cs="Arial"/>
          <w:i/>
          <w:sz w:val="18"/>
          <w:szCs w:val="18"/>
          <w:lang w:val="en-GB" w:eastAsia="en-GB"/>
        </w:rPr>
        <w:t xml:space="preserve"> Secondary Education</w:t>
      </w:r>
      <w:r>
        <w:rPr>
          <w:rFonts w:ascii="Arial" w:hAnsi="Arial" w:cs="Arial"/>
          <w:i/>
          <w:sz w:val="18"/>
          <w:szCs w:val="18"/>
          <w:lang w:val="en-GB" w:eastAsia="en-GB"/>
        </w:rPr>
        <w:t xml:space="preserve">; </w:t>
      </w:r>
      <w:r w:rsidRPr="00C408C5">
        <w:rPr>
          <w:rFonts w:ascii="Arial" w:hAnsi="Arial" w:cs="Arial"/>
          <w:i/>
          <w:sz w:val="18"/>
          <w:szCs w:val="18"/>
          <w:lang w:val="en-GB" w:eastAsia="en-GB"/>
        </w:rPr>
        <w:t>Student Loan</w:t>
      </w:r>
      <w:r>
        <w:rPr>
          <w:rFonts w:ascii="Arial" w:hAnsi="Arial" w:cs="Arial"/>
          <w:i/>
          <w:sz w:val="18"/>
          <w:szCs w:val="18"/>
          <w:lang w:val="en-GB" w:eastAsia="en-GB"/>
        </w:rPr>
        <w:t>;</w:t>
      </w:r>
      <w:r w:rsidRPr="00C408C5">
        <w:rPr>
          <w:rFonts w:ascii="Arial" w:hAnsi="Arial" w:cs="Arial"/>
          <w:i/>
          <w:sz w:val="18"/>
          <w:szCs w:val="18"/>
          <w:lang w:val="en-GB" w:eastAsia="en-GB"/>
        </w:rPr>
        <w:t xml:space="preserve"> System Reform &amp; Capacity Building</w:t>
      </w:r>
      <w:r>
        <w:rPr>
          <w:rFonts w:ascii="Arial" w:hAnsi="Arial" w:cs="Arial"/>
          <w:i/>
          <w:sz w:val="18"/>
          <w:szCs w:val="18"/>
          <w:lang w:val="en-GB" w:eastAsia="en-GB"/>
        </w:rPr>
        <w:t>;</w:t>
      </w:r>
      <w:r w:rsidRPr="00C408C5">
        <w:rPr>
          <w:rFonts w:ascii="Arial" w:hAnsi="Arial" w:cs="Arial"/>
          <w:i/>
          <w:sz w:val="18"/>
          <w:szCs w:val="18"/>
          <w:lang w:val="en-GB" w:eastAsia="en-GB"/>
        </w:rPr>
        <w:t xml:space="preserve"> Tertiary Education; Vocational/ Technical Education &amp; Training</w:t>
      </w:r>
    </w:p>
    <w:p w:rsidR="00DF40AB" w:rsidRPr="007B4138" w:rsidRDefault="00DF40AB" w:rsidP="00DF40AB">
      <w:pPr>
        <w:pStyle w:val="EndnoteText"/>
        <w:spacing w:before="240" w:after="120"/>
        <w:ind w:left="180"/>
        <w:rPr>
          <w:u w:val="single"/>
          <w:lang w:val="en-US"/>
        </w:rPr>
      </w:pPr>
      <w:r w:rsidRPr="007B4138">
        <w:rPr>
          <w:u w:val="single"/>
          <w:lang w:val="en-US"/>
        </w:rPr>
        <w:t>Energy</w:t>
      </w:r>
    </w:p>
    <w:p w:rsidR="00DF40AB" w:rsidRPr="007B4138" w:rsidRDefault="00DF40AB" w:rsidP="00DF40AB">
      <w:pPr>
        <w:pStyle w:val="EndnoteText"/>
        <w:spacing w:after="120"/>
        <w:ind w:left="180"/>
        <w:rPr>
          <w:u w:val="single"/>
          <w:lang w:val="en-US"/>
        </w:rPr>
      </w:pPr>
      <w:r w:rsidRPr="002D7DDB">
        <w:rPr>
          <w:rFonts w:ascii="Arial" w:hAnsi="Arial" w:cs="Arial"/>
          <w:i/>
          <w:sz w:val="18"/>
          <w:szCs w:val="18"/>
          <w:lang w:val="en-GB" w:eastAsia="en-GB"/>
        </w:rPr>
        <w:t>Distribution &amp; Transmission</w:t>
      </w:r>
      <w:r>
        <w:rPr>
          <w:rFonts w:ascii="Arial" w:hAnsi="Arial" w:cs="Arial"/>
          <w:i/>
          <w:sz w:val="18"/>
          <w:szCs w:val="18"/>
          <w:lang w:val="en-GB" w:eastAsia="en-GB"/>
        </w:rPr>
        <w:t>;</w:t>
      </w:r>
      <w:r w:rsidRPr="002D7DDB">
        <w:rPr>
          <w:rFonts w:ascii="Arial" w:hAnsi="Arial" w:cs="Arial"/>
          <w:i/>
          <w:sz w:val="18"/>
          <w:szCs w:val="18"/>
          <w:lang w:val="en-GB" w:eastAsia="en-GB"/>
        </w:rPr>
        <w:t xml:space="preserve"> Hydro</w:t>
      </w:r>
      <w:r>
        <w:rPr>
          <w:rFonts w:ascii="Arial" w:hAnsi="Arial" w:cs="Arial"/>
          <w:i/>
          <w:sz w:val="18"/>
          <w:szCs w:val="18"/>
          <w:lang w:val="en-GB" w:eastAsia="en-GB"/>
        </w:rPr>
        <w:t xml:space="preserve">; </w:t>
      </w:r>
      <w:r w:rsidRPr="002D7DDB">
        <w:rPr>
          <w:rFonts w:ascii="Arial" w:hAnsi="Arial" w:cs="Arial"/>
          <w:i/>
          <w:sz w:val="18"/>
          <w:szCs w:val="18"/>
          <w:lang w:val="en-GB" w:eastAsia="en-GB"/>
        </w:rPr>
        <w:t>Thermal</w:t>
      </w:r>
      <w:r>
        <w:rPr>
          <w:rFonts w:ascii="Arial" w:hAnsi="Arial" w:cs="Arial"/>
          <w:i/>
          <w:sz w:val="18"/>
          <w:szCs w:val="18"/>
          <w:lang w:val="en-GB" w:eastAsia="en-GB"/>
        </w:rPr>
        <w:t>;</w:t>
      </w:r>
      <w:r w:rsidRPr="002D7DDB">
        <w:rPr>
          <w:rFonts w:ascii="Arial" w:hAnsi="Arial" w:cs="Arial"/>
          <w:i/>
          <w:sz w:val="18"/>
          <w:szCs w:val="18"/>
          <w:lang w:val="en-GB" w:eastAsia="en-GB"/>
        </w:rPr>
        <w:t xml:space="preserve"> Other Power &amp; Energy Conversion</w:t>
      </w:r>
      <w:r>
        <w:rPr>
          <w:rFonts w:ascii="Arial" w:hAnsi="Arial" w:cs="Arial"/>
          <w:i/>
          <w:sz w:val="18"/>
          <w:szCs w:val="18"/>
          <w:lang w:val="en-GB" w:eastAsia="en-GB"/>
        </w:rPr>
        <w:t>;</w:t>
      </w:r>
      <w:r w:rsidRPr="002D7DDB">
        <w:rPr>
          <w:rFonts w:ascii="Arial" w:hAnsi="Arial" w:cs="Arial"/>
          <w:i/>
          <w:sz w:val="18"/>
          <w:szCs w:val="18"/>
          <w:lang w:val="en-GB" w:eastAsia="en-GB"/>
        </w:rPr>
        <w:t xml:space="preserve"> Rural Electrification</w:t>
      </w:r>
    </w:p>
    <w:p w:rsidR="00DF40AB" w:rsidRPr="007B4138" w:rsidRDefault="00DF40AB" w:rsidP="00DF40AB">
      <w:pPr>
        <w:pStyle w:val="EndnoteText"/>
        <w:spacing w:before="240" w:after="120"/>
        <w:ind w:left="180"/>
        <w:rPr>
          <w:u w:val="single"/>
          <w:lang w:val="en-US"/>
        </w:rPr>
      </w:pPr>
      <w:r w:rsidRPr="007B4138">
        <w:rPr>
          <w:u w:val="single"/>
          <w:lang w:val="en-US"/>
        </w:rPr>
        <w:t>Environment and Disaster Management</w:t>
      </w:r>
    </w:p>
    <w:p w:rsidR="00DF40AB" w:rsidRPr="00457044" w:rsidRDefault="00DF40AB" w:rsidP="00DF40AB">
      <w:pPr>
        <w:pStyle w:val="EndnoteText"/>
        <w:spacing w:after="120"/>
        <w:ind w:left="180"/>
        <w:rPr>
          <w:rFonts w:ascii="Arial" w:hAnsi="Arial" w:cs="Arial"/>
          <w:i/>
          <w:sz w:val="18"/>
          <w:szCs w:val="18"/>
          <w:lang w:val="en-GB" w:eastAsia="en-GB"/>
        </w:rPr>
      </w:pPr>
      <w:r w:rsidRPr="00457044">
        <w:rPr>
          <w:rFonts w:ascii="Arial" w:hAnsi="Arial" w:cs="Arial"/>
          <w:i/>
          <w:sz w:val="18"/>
          <w:szCs w:val="18"/>
          <w:lang w:val="en-GB" w:eastAsia="en-GB"/>
        </w:rPr>
        <w:t>Biodiversity</w:t>
      </w:r>
      <w:r>
        <w:rPr>
          <w:rFonts w:ascii="Arial" w:hAnsi="Arial" w:cs="Arial"/>
          <w:i/>
          <w:sz w:val="18"/>
          <w:szCs w:val="18"/>
          <w:lang w:val="en-GB" w:eastAsia="en-GB"/>
        </w:rPr>
        <w:t>;</w:t>
      </w:r>
      <w:r w:rsidRPr="00457044">
        <w:rPr>
          <w:rFonts w:ascii="Arial" w:hAnsi="Arial" w:cs="Arial"/>
          <w:i/>
          <w:sz w:val="18"/>
          <w:szCs w:val="18"/>
          <w:lang w:val="en-GB" w:eastAsia="en-GB"/>
        </w:rPr>
        <w:t xml:space="preserve"> Climate Change</w:t>
      </w:r>
      <w:r>
        <w:rPr>
          <w:rFonts w:ascii="Arial" w:hAnsi="Arial" w:cs="Arial"/>
          <w:i/>
          <w:sz w:val="18"/>
          <w:szCs w:val="18"/>
          <w:lang w:val="en-GB" w:eastAsia="en-GB"/>
        </w:rPr>
        <w:t>;</w:t>
      </w:r>
      <w:r w:rsidRPr="00457044">
        <w:rPr>
          <w:rFonts w:ascii="Arial" w:hAnsi="Arial" w:cs="Arial"/>
          <w:i/>
          <w:sz w:val="18"/>
          <w:szCs w:val="18"/>
          <w:lang w:val="en-GB" w:eastAsia="en-GB"/>
        </w:rPr>
        <w:t xml:space="preserve"> Environmental Institutions</w:t>
      </w:r>
      <w:r>
        <w:rPr>
          <w:rFonts w:ascii="Arial" w:hAnsi="Arial" w:cs="Arial"/>
          <w:i/>
          <w:sz w:val="18"/>
          <w:szCs w:val="18"/>
          <w:lang w:val="en-GB" w:eastAsia="en-GB"/>
        </w:rPr>
        <w:t xml:space="preserve">; </w:t>
      </w:r>
      <w:r w:rsidRPr="00457044">
        <w:rPr>
          <w:rFonts w:ascii="Arial" w:hAnsi="Arial" w:cs="Arial"/>
          <w:i/>
          <w:sz w:val="18"/>
          <w:szCs w:val="18"/>
          <w:lang w:val="en-GB" w:eastAsia="en-GB"/>
        </w:rPr>
        <w:t>Natural Resource Management</w:t>
      </w:r>
      <w:r>
        <w:rPr>
          <w:rFonts w:ascii="Arial" w:hAnsi="Arial" w:cs="Arial"/>
          <w:i/>
          <w:sz w:val="18"/>
          <w:szCs w:val="18"/>
          <w:lang w:val="en-GB" w:eastAsia="en-GB"/>
        </w:rPr>
        <w:t>;</w:t>
      </w:r>
      <w:r w:rsidRPr="00457044">
        <w:rPr>
          <w:rFonts w:ascii="Arial" w:hAnsi="Arial" w:cs="Arial"/>
          <w:i/>
          <w:sz w:val="18"/>
          <w:szCs w:val="18"/>
          <w:lang w:val="en-GB" w:eastAsia="en-GB"/>
        </w:rPr>
        <w:t xml:space="preserve"> Pollution Control/ Waste Management</w:t>
      </w:r>
      <w:r>
        <w:rPr>
          <w:rFonts w:ascii="Arial" w:hAnsi="Arial" w:cs="Arial"/>
          <w:i/>
          <w:sz w:val="18"/>
          <w:szCs w:val="18"/>
          <w:lang w:val="en-GB" w:eastAsia="en-GB"/>
        </w:rPr>
        <w:t>;</w:t>
      </w:r>
      <w:r w:rsidRPr="00457044">
        <w:rPr>
          <w:rFonts w:ascii="Arial" w:hAnsi="Arial" w:cs="Arial"/>
          <w:i/>
          <w:sz w:val="18"/>
          <w:szCs w:val="18"/>
          <w:lang w:val="en-GB" w:eastAsia="en-GB"/>
        </w:rPr>
        <w:t xml:space="preserve"> Resettlement</w:t>
      </w:r>
      <w:r>
        <w:rPr>
          <w:rFonts w:ascii="Arial" w:hAnsi="Arial" w:cs="Arial"/>
          <w:i/>
          <w:sz w:val="18"/>
          <w:szCs w:val="18"/>
          <w:lang w:val="en-GB" w:eastAsia="en-GB"/>
        </w:rPr>
        <w:t>;</w:t>
      </w:r>
      <w:r w:rsidRPr="00457044">
        <w:rPr>
          <w:rFonts w:ascii="Arial" w:hAnsi="Arial" w:cs="Arial"/>
          <w:i/>
          <w:sz w:val="18"/>
          <w:szCs w:val="18"/>
          <w:lang w:val="en-GB" w:eastAsia="en-GB"/>
        </w:rPr>
        <w:t xml:space="preserve"> Disaster Relief</w:t>
      </w:r>
    </w:p>
    <w:p w:rsidR="00DF40AB" w:rsidRPr="007B4138" w:rsidRDefault="00DF40AB" w:rsidP="00DF40AB">
      <w:pPr>
        <w:pStyle w:val="EndnoteText"/>
        <w:spacing w:before="240" w:after="120"/>
        <w:ind w:left="180"/>
        <w:rPr>
          <w:u w:val="single"/>
          <w:lang w:val="en-US"/>
        </w:rPr>
      </w:pPr>
      <w:r w:rsidRPr="007B4138">
        <w:rPr>
          <w:u w:val="single"/>
          <w:lang w:val="en-US"/>
        </w:rPr>
        <w:t>Finance</w:t>
      </w:r>
    </w:p>
    <w:p w:rsidR="00DF40AB" w:rsidRPr="00137F96" w:rsidRDefault="00DF40AB" w:rsidP="00DF40AB">
      <w:pPr>
        <w:pStyle w:val="EndnoteText"/>
        <w:spacing w:after="120"/>
        <w:ind w:left="180"/>
        <w:rPr>
          <w:rFonts w:ascii="Arial" w:hAnsi="Arial" w:cs="Arial"/>
          <w:i/>
          <w:sz w:val="18"/>
          <w:szCs w:val="18"/>
          <w:lang w:val="en-GB" w:eastAsia="en-GB"/>
        </w:rPr>
      </w:pPr>
      <w:r w:rsidRPr="00137F96">
        <w:rPr>
          <w:rFonts w:ascii="Arial" w:hAnsi="Arial" w:cs="Arial"/>
          <w:i/>
          <w:sz w:val="18"/>
          <w:szCs w:val="18"/>
          <w:lang w:val="en-GB" w:eastAsia="en-GB"/>
        </w:rPr>
        <w:t>Capital Markets Development</w:t>
      </w:r>
      <w:r>
        <w:rPr>
          <w:rFonts w:ascii="Arial" w:hAnsi="Arial" w:cs="Arial"/>
          <w:i/>
          <w:sz w:val="18"/>
          <w:szCs w:val="18"/>
          <w:lang w:val="en-GB" w:eastAsia="en-GB"/>
        </w:rPr>
        <w:t>;</w:t>
      </w:r>
      <w:r w:rsidRPr="00137F96">
        <w:rPr>
          <w:rFonts w:ascii="Arial" w:hAnsi="Arial" w:cs="Arial"/>
          <w:i/>
          <w:sz w:val="18"/>
          <w:szCs w:val="18"/>
          <w:lang w:val="en-GB" w:eastAsia="en-GB"/>
        </w:rPr>
        <w:t xml:space="preserve"> Banking Systems</w:t>
      </w:r>
      <w:r>
        <w:rPr>
          <w:rFonts w:ascii="Arial" w:hAnsi="Arial" w:cs="Arial"/>
          <w:i/>
          <w:sz w:val="18"/>
          <w:szCs w:val="18"/>
          <w:lang w:val="en-GB" w:eastAsia="en-GB"/>
        </w:rPr>
        <w:t>;</w:t>
      </w:r>
      <w:r w:rsidRPr="00137F96">
        <w:rPr>
          <w:rFonts w:ascii="Arial" w:hAnsi="Arial" w:cs="Arial"/>
          <w:i/>
          <w:sz w:val="18"/>
          <w:szCs w:val="18"/>
          <w:lang w:val="en-GB" w:eastAsia="en-GB"/>
        </w:rPr>
        <w:t xml:space="preserve"> Consumer Credit</w:t>
      </w:r>
      <w:r>
        <w:rPr>
          <w:rFonts w:ascii="Arial" w:hAnsi="Arial" w:cs="Arial"/>
          <w:i/>
          <w:sz w:val="18"/>
          <w:szCs w:val="18"/>
          <w:lang w:val="en-GB" w:eastAsia="en-GB"/>
        </w:rPr>
        <w:t>;</w:t>
      </w:r>
      <w:r w:rsidRPr="00137F96">
        <w:rPr>
          <w:rFonts w:ascii="Arial" w:hAnsi="Arial" w:cs="Arial"/>
          <w:i/>
          <w:sz w:val="18"/>
          <w:szCs w:val="18"/>
          <w:lang w:val="en-GB" w:eastAsia="en-GB"/>
        </w:rPr>
        <w:t xml:space="preserve"> Financial Sector Reform</w:t>
      </w:r>
      <w:r>
        <w:rPr>
          <w:rFonts w:ascii="Arial" w:hAnsi="Arial" w:cs="Arial"/>
          <w:i/>
          <w:sz w:val="18"/>
          <w:szCs w:val="18"/>
          <w:lang w:val="en-GB" w:eastAsia="en-GB"/>
        </w:rPr>
        <w:t>;</w:t>
      </w:r>
      <w:r w:rsidRPr="00137F96">
        <w:rPr>
          <w:rFonts w:ascii="Arial" w:hAnsi="Arial" w:cs="Arial"/>
          <w:i/>
          <w:sz w:val="18"/>
          <w:szCs w:val="18"/>
          <w:lang w:val="en-GB" w:eastAsia="en-GB"/>
        </w:rPr>
        <w:t xml:space="preserve"> Microfinance</w:t>
      </w:r>
      <w:r>
        <w:rPr>
          <w:rFonts w:ascii="Arial" w:hAnsi="Arial" w:cs="Arial"/>
          <w:i/>
          <w:sz w:val="18"/>
          <w:szCs w:val="18"/>
          <w:lang w:val="en-GB" w:eastAsia="en-GB"/>
        </w:rPr>
        <w:t>;</w:t>
      </w:r>
    </w:p>
    <w:p w:rsidR="00DF40AB" w:rsidRPr="007B4138" w:rsidRDefault="00DF40AB" w:rsidP="00DF40AB">
      <w:pPr>
        <w:pStyle w:val="EndnoteText"/>
        <w:spacing w:before="240" w:after="120"/>
        <w:ind w:left="180"/>
        <w:rPr>
          <w:u w:val="single"/>
          <w:lang w:val="en-US"/>
        </w:rPr>
      </w:pPr>
      <w:r w:rsidRPr="007B4138">
        <w:rPr>
          <w:u w:val="single"/>
          <w:lang w:val="en-US"/>
        </w:rPr>
        <w:t>Health Nutrition and Population</w:t>
      </w:r>
    </w:p>
    <w:p w:rsidR="00DF40AB" w:rsidRPr="00F31CF4" w:rsidRDefault="00DF40AB" w:rsidP="00DF40AB">
      <w:pPr>
        <w:pStyle w:val="EndnoteText"/>
        <w:spacing w:after="120"/>
        <w:ind w:left="180"/>
        <w:rPr>
          <w:rFonts w:ascii="Arial" w:hAnsi="Arial" w:cs="Arial"/>
          <w:i/>
          <w:sz w:val="18"/>
          <w:szCs w:val="18"/>
          <w:lang w:val="en-GB" w:eastAsia="en-GB"/>
        </w:rPr>
      </w:pPr>
      <w:r w:rsidRPr="00F31CF4">
        <w:rPr>
          <w:rFonts w:ascii="Arial" w:hAnsi="Arial" w:cs="Arial"/>
          <w:i/>
          <w:sz w:val="18"/>
          <w:szCs w:val="18"/>
          <w:lang w:val="en-GB" w:eastAsia="en-GB"/>
        </w:rPr>
        <w:t>Child Nutrition</w:t>
      </w:r>
      <w:r>
        <w:rPr>
          <w:rFonts w:ascii="Arial" w:hAnsi="Arial" w:cs="Arial"/>
          <w:i/>
          <w:sz w:val="18"/>
          <w:szCs w:val="18"/>
          <w:lang w:val="en-GB" w:eastAsia="en-GB"/>
        </w:rPr>
        <w:t>;</w:t>
      </w:r>
      <w:r w:rsidRPr="00F31CF4">
        <w:rPr>
          <w:rFonts w:ascii="Arial" w:hAnsi="Arial" w:cs="Arial"/>
          <w:i/>
          <w:sz w:val="18"/>
          <w:szCs w:val="18"/>
          <w:lang w:val="en-GB" w:eastAsia="en-GB"/>
        </w:rPr>
        <w:t xml:space="preserve"> Nutrition</w:t>
      </w:r>
      <w:r>
        <w:rPr>
          <w:rFonts w:ascii="Arial" w:hAnsi="Arial" w:cs="Arial"/>
          <w:i/>
          <w:sz w:val="18"/>
          <w:szCs w:val="18"/>
          <w:lang w:val="en-GB" w:eastAsia="en-GB"/>
        </w:rPr>
        <w:t>;</w:t>
      </w:r>
      <w:r w:rsidRPr="00F31CF4">
        <w:rPr>
          <w:rFonts w:ascii="Arial" w:hAnsi="Arial" w:cs="Arial"/>
          <w:i/>
          <w:sz w:val="18"/>
          <w:szCs w:val="18"/>
          <w:lang w:val="en-GB" w:eastAsia="en-GB"/>
        </w:rPr>
        <w:t xml:space="preserve"> Health Sector Reform</w:t>
      </w:r>
      <w:r>
        <w:rPr>
          <w:rFonts w:ascii="Arial" w:hAnsi="Arial" w:cs="Arial"/>
          <w:i/>
          <w:sz w:val="18"/>
          <w:szCs w:val="18"/>
          <w:lang w:val="en-GB" w:eastAsia="en-GB"/>
        </w:rPr>
        <w:t>;</w:t>
      </w:r>
      <w:r w:rsidRPr="00F31CF4">
        <w:rPr>
          <w:rFonts w:ascii="Arial" w:hAnsi="Arial" w:cs="Arial"/>
          <w:i/>
          <w:sz w:val="18"/>
          <w:szCs w:val="18"/>
          <w:lang w:val="en-GB" w:eastAsia="en-GB"/>
        </w:rPr>
        <w:t xml:space="preserve"> Health Financing, Insurance and User Fees</w:t>
      </w:r>
      <w:r>
        <w:rPr>
          <w:rFonts w:ascii="Arial" w:hAnsi="Arial" w:cs="Arial"/>
          <w:i/>
          <w:sz w:val="18"/>
          <w:szCs w:val="18"/>
          <w:lang w:val="en-GB" w:eastAsia="en-GB"/>
        </w:rPr>
        <w:t>;</w:t>
      </w:r>
      <w:r w:rsidRPr="00F31CF4">
        <w:rPr>
          <w:rFonts w:ascii="Arial" w:hAnsi="Arial" w:cs="Arial"/>
          <w:i/>
          <w:sz w:val="18"/>
          <w:szCs w:val="18"/>
          <w:lang w:val="en-GB" w:eastAsia="en-GB"/>
        </w:rPr>
        <w:t xml:space="preserve"> Health Services</w:t>
      </w:r>
      <w:r>
        <w:rPr>
          <w:rFonts w:ascii="Arial" w:hAnsi="Arial" w:cs="Arial"/>
          <w:i/>
          <w:sz w:val="18"/>
          <w:szCs w:val="18"/>
          <w:lang w:val="en-GB" w:eastAsia="en-GB"/>
        </w:rPr>
        <w:t>;</w:t>
      </w:r>
      <w:r w:rsidRPr="00F31CF4">
        <w:rPr>
          <w:rFonts w:ascii="Arial" w:hAnsi="Arial" w:cs="Arial"/>
          <w:i/>
          <w:sz w:val="18"/>
          <w:szCs w:val="18"/>
          <w:lang w:val="en-GB" w:eastAsia="en-GB"/>
        </w:rPr>
        <w:t xml:space="preserve"> HIV/AIDS</w:t>
      </w:r>
      <w:r>
        <w:rPr>
          <w:rFonts w:ascii="Arial" w:hAnsi="Arial" w:cs="Arial"/>
          <w:i/>
          <w:sz w:val="18"/>
          <w:szCs w:val="18"/>
          <w:lang w:val="en-GB" w:eastAsia="en-GB"/>
        </w:rPr>
        <w:t>;</w:t>
      </w:r>
      <w:r w:rsidRPr="00F31CF4">
        <w:rPr>
          <w:rFonts w:ascii="Arial" w:hAnsi="Arial" w:cs="Arial"/>
          <w:i/>
          <w:sz w:val="18"/>
          <w:szCs w:val="18"/>
          <w:lang w:val="en-GB" w:eastAsia="en-GB"/>
        </w:rPr>
        <w:t xml:space="preserve"> Hospitals- Secondary &amp; Tertiary</w:t>
      </w:r>
      <w:r>
        <w:rPr>
          <w:rFonts w:ascii="Arial" w:hAnsi="Arial" w:cs="Arial"/>
          <w:i/>
          <w:sz w:val="18"/>
          <w:szCs w:val="18"/>
          <w:lang w:val="en-GB" w:eastAsia="en-GB"/>
        </w:rPr>
        <w:t>;</w:t>
      </w:r>
      <w:r w:rsidRPr="00F31CF4">
        <w:rPr>
          <w:rFonts w:ascii="Arial" w:hAnsi="Arial" w:cs="Arial"/>
          <w:i/>
          <w:sz w:val="18"/>
          <w:szCs w:val="18"/>
          <w:lang w:val="en-GB" w:eastAsia="en-GB"/>
        </w:rPr>
        <w:t xml:space="preserve"> Mortality</w:t>
      </w:r>
      <w:r>
        <w:rPr>
          <w:rFonts w:ascii="Arial" w:hAnsi="Arial" w:cs="Arial"/>
          <w:i/>
          <w:sz w:val="18"/>
          <w:szCs w:val="18"/>
          <w:lang w:val="en-GB" w:eastAsia="en-GB"/>
        </w:rPr>
        <w:t>;</w:t>
      </w:r>
      <w:r w:rsidRPr="00F31CF4">
        <w:rPr>
          <w:rFonts w:ascii="Arial" w:hAnsi="Arial" w:cs="Arial"/>
          <w:i/>
          <w:sz w:val="18"/>
          <w:szCs w:val="18"/>
          <w:lang w:val="en-GB" w:eastAsia="en-GB"/>
        </w:rPr>
        <w:t xml:space="preserve"> Preventive Health and Health </w:t>
      </w:r>
      <w:proofErr w:type="spellStart"/>
      <w:r w:rsidRPr="00F31CF4">
        <w:rPr>
          <w:rFonts w:ascii="Arial" w:hAnsi="Arial" w:cs="Arial"/>
          <w:i/>
          <w:sz w:val="18"/>
          <w:szCs w:val="18"/>
          <w:lang w:val="en-GB" w:eastAsia="en-GB"/>
        </w:rPr>
        <w:t>Behavior</w:t>
      </w:r>
      <w:proofErr w:type="spellEnd"/>
      <w:r>
        <w:rPr>
          <w:rFonts w:ascii="Arial" w:hAnsi="Arial" w:cs="Arial"/>
          <w:i/>
          <w:sz w:val="18"/>
          <w:szCs w:val="18"/>
          <w:lang w:val="en-GB" w:eastAsia="en-GB"/>
        </w:rPr>
        <w:t>;</w:t>
      </w:r>
      <w:r w:rsidRPr="00F31CF4">
        <w:rPr>
          <w:rFonts w:ascii="Arial" w:hAnsi="Arial" w:cs="Arial"/>
          <w:i/>
          <w:sz w:val="18"/>
          <w:szCs w:val="18"/>
          <w:lang w:val="en-GB" w:eastAsia="en-GB"/>
        </w:rPr>
        <w:t xml:space="preserve"> Primary Health- including reproductive health</w:t>
      </w:r>
      <w:r>
        <w:rPr>
          <w:rFonts w:ascii="Arial" w:hAnsi="Arial" w:cs="Arial"/>
          <w:i/>
          <w:sz w:val="18"/>
          <w:szCs w:val="18"/>
          <w:lang w:val="en-GB" w:eastAsia="en-GB"/>
        </w:rPr>
        <w:t>;</w:t>
      </w:r>
      <w:r w:rsidRPr="00F31CF4">
        <w:rPr>
          <w:rFonts w:ascii="Arial" w:hAnsi="Arial" w:cs="Arial"/>
          <w:i/>
          <w:sz w:val="18"/>
          <w:szCs w:val="18"/>
          <w:lang w:val="en-GB" w:eastAsia="en-GB"/>
        </w:rPr>
        <w:t xml:space="preserve"> Sexual </w:t>
      </w:r>
      <w:proofErr w:type="spellStart"/>
      <w:r w:rsidRPr="00F31CF4">
        <w:rPr>
          <w:rFonts w:ascii="Arial" w:hAnsi="Arial" w:cs="Arial"/>
          <w:i/>
          <w:sz w:val="18"/>
          <w:szCs w:val="18"/>
          <w:lang w:val="en-GB" w:eastAsia="en-GB"/>
        </w:rPr>
        <w:t>Behavior</w:t>
      </w:r>
      <w:proofErr w:type="spellEnd"/>
      <w:r>
        <w:rPr>
          <w:rFonts w:ascii="Arial" w:hAnsi="Arial" w:cs="Arial"/>
          <w:i/>
          <w:sz w:val="18"/>
          <w:szCs w:val="18"/>
          <w:lang w:val="en-GB" w:eastAsia="en-GB"/>
        </w:rPr>
        <w:t>;</w:t>
      </w:r>
      <w:r w:rsidRPr="00F31CF4">
        <w:rPr>
          <w:rFonts w:ascii="Arial" w:hAnsi="Arial" w:cs="Arial"/>
          <w:i/>
          <w:sz w:val="18"/>
          <w:szCs w:val="18"/>
          <w:lang w:val="en-GB" w:eastAsia="en-GB"/>
        </w:rPr>
        <w:t xml:space="preserve"> Specific Diseases- including Malaria TB</w:t>
      </w:r>
      <w:r>
        <w:rPr>
          <w:rFonts w:ascii="Arial" w:hAnsi="Arial" w:cs="Arial"/>
          <w:i/>
          <w:sz w:val="18"/>
          <w:szCs w:val="18"/>
          <w:lang w:val="en-GB" w:eastAsia="en-GB"/>
        </w:rPr>
        <w:t>;</w:t>
      </w:r>
      <w:r w:rsidRPr="00F31CF4">
        <w:rPr>
          <w:rFonts w:ascii="Arial" w:hAnsi="Arial" w:cs="Arial"/>
          <w:i/>
          <w:sz w:val="18"/>
          <w:szCs w:val="18"/>
          <w:lang w:val="en-GB" w:eastAsia="en-GB"/>
        </w:rPr>
        <w:t xml:space="preserve"> Specific Diseases-</w:t>
      </w:r>
      <w:r>
        <w:rPr>
          <w:rFonts w:ascii="Arial" w:hAnsi="Arial" w:cs="Arial"/>
          <w:i/>
          <w:sz w:val="18"/>
          <w:szCs w:val="18"/>
          <w:lang w:val="en-GB" w:eastAsia="en-GB"/>
        </w:rPr>
        <w:t>diarrhoea.</w:t>
      </w:r>
    </w:p>
    <w:p w:rsidR="00DF40AB" w:rsidRPr="007B4138" w:rsidRDefault="00DF40AB" w:rsidP="00DF40AB">
      <w:pPr>
        <w:pStyle w:val="EndnoteText"/>
        <w:spacing w:before="240" w:after="120"/>
        <w:ind w:left="180"/>
        <w:rPr>
          <w:u w:val="single"/>
          <w:lang w:val="en-US"/>
        </w:rPr>
      </w:pPr>
      <w:r w:rsidRPr="007B4138">
        <w:rPr>
          <w:u w:val="single"/>
          <w:lang w:val="en-US"/>
        </w:rPr>
        <w:t>Information and Communication Technology</w:t>
      </w:r>
    </w:p>
    <w:p w:rsidR="00DF40AB" w:rsidRPr="00542F23" w:rsidRDefault="00DF40AB" w:rsidP="00DF40AB">
      <w:pPr>
        <w:pStyle w:val="EndnoteText"/>
        <w:spacing w:after="120"/>
        <w:ind w:left="180"/>
        <w:rPr>
          <w:rFonts w:ascii="Arial" w:hAnsi="Arial" w:cs="Arial"/>
          <w:i/>
          <w:sz w:val="18"/>
          <w:szCs w:val="18"/>
          <w:lang w:val="en-GB" w:eastAsia="en-GB"/>
        </w:rPr>
      </w:pPr>
      <w:r w:rsidRPr="00542F23">
        <w:rPr>
          <w:rFonts w:ascii="Arial" w:hAnsi="Arial" w:cs="Arial"/>
          <w:i/>
          <w:sz w:val="18"/>
          <w:szCs w:val="18"/>
          <w:lang w:val="en-GB" w:eastAsia="en-GB"/>
        </w:rPr>
        <w:t>Telecommunications Mass Media Technological Innovation Technology Development Funds</w:t>
      </w:r>
    </w:p>
    <w:p w:rsidR="00DF40AB" w:rsidRPr="007B4138" w:rsidRDefault="00DF40AB" w:rsidP="00DF40AB">
      <w:pPr>
        <w:pStyle w:val="EndnoteText"/>
        <w:spacing w:before="240" w:after="120"/>
        <w:ind w:left="180"/>
        <w:rPr>
          <w:u w:val="single"/>
          <w:lang w:val="en-US"/>
        </w:rPr>
      </w:pPr>
      <w:r w:rsidRPr="007B4138">
        <w:rPr>
          <w:u w:val="single"/>
          <w:lang w:val="en-US"/>
        </w:rPr>
        <w:t>Multisector</w:t>
      </w:r>
    </w:p>
    <w:p w:rsidR="00DF40AB" w:rsidRPr="00542F23" w:rsidRDefault="00DF40AB" w:rsidP="00DF40AB">
      <w:pPr>
        <w:pStyle w:val="EndnoteText"/>
        <w:spacing w:after="120"/>
        <w:ind w:left="180"/>
        <w:rPr>
          <w:rFonts w:ascii="Arial" w:hAnsi="Arial" w:cs="Arial"/>
          <w:i/>
          <w:sz w:val="18"/>
          <w:szCs w:val="18"/>
          <w:lang w:val="en-GB" w:eastAsia="en-GB"/>
        </w:rPr>
      </w:pPr>
      <w:r w:rsidRPr="00542F23">
        <w:rPr>
          <w:rFonts w:ascii="Arial" w:hAnsi="Arial" w:cs="Arial"/>
          <w:i/>
          <w:sz w:val="18"/>
          <w:szCs w:val="18"/>
          <w:lang w:val="en-GB" w:eastAsia="en-GB"/>
        </w:rPr>
        <w:t>Community Action Program</w:t>
      </w:r>
      <w:r>
        <w:rPr>
          <w:rFonts w:ascii="Arial" w:hAnsi="Arial" w:cs="Arial"/>
          <w:i/>
          <w:sz w:val="18"/>
          <w:szCs w:val="18"/>
          <w:lang w:val="en-GB" w:eastAsia="en-GB"/>
        </w:rPr>
        <w:t xml:space="preserve">; </w:t>
      </w:r>
      <w:r w:rsidRPr="00542F23">
        <w:rPr>
          <w:rFonts w:ascii="Arial" w:hAnsi="Arial" w:cs="Arial"/>
          <w:i/>
          <w:sz w:val="18"/>
          <w:szCs w:val="18"/>
          <w:lang w:val="en-GB" w:eastAsia="en-GB"/>
        </w:rPr>
        <w:t>Community Driven Development</w:t>
      </w:r>
      <w:r>
        <w:rPr>
          <w:rFonts w:ascii="Arial" w:hAnsi="Arial" w:cs="Arial"/>
          <w:i/>
          <w:sz w:val="18"/>
          <w:szCs w:val="18"/>
          <w:lang w:val="en-GB" w:eastAsia="en-GB"/>
        </w:rPr>
        <w:t xml:space="preserve">; </w:t>
      </w:r>
      <w:r w:rsidRPr="00542F23">
        <w:rPr>
          <w:rFonts w:ascii="Arial" w:hAnsi="Arial" w:cs="Arial"/>
          <w:i/>
          <w:sz w:val="18"/>
          <w:szCs w:val="18"/>
          <w:lang w:val="en-GB" w:eastAsia="en-GB"/>
        </w:rPr>
        <w:t>Concessions</w:t>
      </w:r>
      <w:r>
        <w:rPr>
          <w:rFonts w:ascii="Arial" w:hAnsi="Arial" w:cs="Arial"/>
          <w:i/>
          <w:sz w:val="18"/>
          <w:szCs w:val="18"/>
          <w:lang w:val="en-GB" w:eastAsia="en-GB"/>
        </w:rPr>
        <w:t xml:space="preserve">; </w:t>
      </w:r>
      <w:r w:rsidRPr="00542F23">
        <w:rPr>
          <w:rFonts w:ascii="Arial" w:hAnsi="Arial" w:cs="Arial"/>
          <w:i/>
          <w:sz w:val="18"/>
          <w:szCs w:val="18"/>
          <w:lang w:val="en-GB" w:eastAsia="en-GB"/>
        </w:rPr>
        <w:t>Conditional Cash Transfers</w:t>
      </w:r>
      <w:r>
        <w:rPr>
          <w:rFonts w:ascii="Arial" w:hAnsi="Arial" w:cs="Arial"/>
          <w:i/>
          <w:sz w:val="18"/>
          <w:szCs w:val="18"/>
          <w:lang w:val="en-GB" w:eastAsia="en-GB"/>
        </w:rPr>
        <w:t xml:space="preserve">; </w:t>
      </w:r>
      <w:r w:rsidRPr="00542F23">
        <w:rPr>
          <w:rFonts w:ascii="Arial" w:hAnsi="Arial" w:cs="Arial"/>
          <w:i/>
          <w:sz w:val="18"/>
          <w:szCs w:val="18"/>
          <w:lang w:val="en-GB" w:eastAsia="en-GB"/>
        </w:rPr>
        <w:t>Conflict Prevention and Post-Conflict Reconstruction</w:t>
      </w:r>
      <w:r>
        <w:rPr>
          <w:rFonts w:ascii="Arial" w:hAnsi="Arial" w:cs="Arial"/>
          <w:i/>
          <w:sz w:val="18"/>
          <w:szCs w:val="18"/>
          <w:lang w:val="en-GB" w:eastAsia="en-GB"/>
        </w:rPr>
        <w:t xml:space="preserve">; </w:t>
      </w:r>
      <w:r w:rsidRPr="00542F23">
        <w:rPr>
          <w:rFonts w:ascii="Arial" w:hAnsi="Arial" w:cs="Arial"/>
          <w:i/>
          <w:sz w:val="18"/>
          <w:szCs w:val="18"/>
          <w:lang w:val="en-GB" w:eastAsia="en-GB"/>
        </w:rPr>
        <w:t>Social Funds</w:t>
      </w:r>
      <w:r>
        <w:rPr>
          <w:rFonts w:ascii="Arial" w:hAnsi="Arial" w:cs="Arial"/>
          <w:i/>
          <w:sz w:val="18"/>
          <w:szCs w:val="18"/>
          <w:lang w:val="en-GB" w:eastAsia="en-GB"/>
        </w:rPr>
        <w:t xml:space="preserve">; </w:t>
      </w:r>
      <w:r w:rsidRPr="00542F23">
        <w:rPr>
          <w:rFonts w:ascii="Arial" w:hAnsi="Arial" w:cs="Arial"/>
          <w:i/>
          <w:sz w:val="18"/>
          <w:szCs w:val="18"/>
          <w:lang w:val="en-GB" w:eastAsia="en-GB"/>
        </w:rPr>
        <w:t>Early Childhood Development Programs</w:t>
      </w:r>
      <w:r>
        <w:rPr>
          <w:rFonts w:ascii="Arial" w:hAnsi="Arial" w:cs="Arial"/>
          <w:i/>
          <w:sz w:val="18"/>
          <w:szCs w:val="18"/>
          <w:lang w:val="en-GB" w:eastAsia="en-GB"/>
        </w:rPr>
        <w:t xml:space="preserve">; </w:t>
      </w:r>
      <w:r w:rsidRPr="00542F23">
        <w:rPr>
          <w:rFonts w:ascii="Arial" w:hAnsi="Arial" w:cs="Arial"/>
          <w:i/>
          <w:sz w:val="18"/>
          <w:szCs w:val="18"/>
          <w:lang w:val="en-GB" w:eastAsia="en-GB"/>
        </w:rPr>
        <w:t>Multisector</w:t>
      </w:r>
    </w:p>
    <w:p w:rsidR="00DF40AB" w:rsidRPr="007B4138" w:rsidRDefault="00DF40AB" w:rsidP="00DF40AB">
      <w:pPr>
        <w:pStyle w:val="EndnoteText"/>
        <w:spacing w:before="240" w:after="120"/>
        <w:ind w:left="180"/>
        <w:rPr>
          <w:u w:val="single"/>
          <w:lang w:val="en-US"/>
        </w:rPr>
      </w:pPr>
    </w:p>
    <w:p w:rsidR="00DF40AB" w:rsidRPr="007B4138" w:rsidRDefault="00DF40AB" w:rsidP="00DF40AB">
      <w:pPr>
        <w:pStyle w:val="EndnoteText"/>
        <w:spacing w:before="240" w:after="120"/>
        <w:ind w:left="180"/>
        <w:rPr>
          <w:u w:val="single"/>
          <w:lang w:val="en-US"/>
        </w:rPr>
      </w:pPr>
      <w:r w:rsidRPr="007B4138">
        <w:rPr>
          <w:u w:val="single"/>
          <w:lang w:val="en-US"/>
        </w:rPr>
        <w:t>Private Sector Development</w:t>
      </w:r>
    </w:p>
    <w:p w:rsidR="00DF40AB" w:rsidRPr="002D19D5" w:rsidRDefault="00DF40AB" w:rsidP="00DF40AB">
      <w:pPr>
        <w:pStyle w:val="EndnoteText"/>
        <w:spacing w:before="240" w:after="120"/>
        <w:ind w:left="180"/>
        <w:rPr>
          <w:rFonts w:ascii="Arial" w:hAnsi="Arial" w:cs="Arial"/>
          <w:i/>
          <w:sz w:val="18"/>
          <w:szCs w:val="18"/>
          <w:lang w:val="en-GB" w:eastAsia="en-GB"/>
        </w:rPr>
      </w:pPr>
      <w:r w:rsidRPr="002D19D5">
        <w:rPr>
          <w:rFonts w:ascii="Arial" w:hAnsi="Arial" w:cs="Arial"/>
          <w:i/>
          <w:sz w:val="18"/>
          <w:szCs w:val="18"/>
          <w:lang w:val="en-GB" w:eastAsia="en-GB"/>
        </w:rPr>
        <w:t>Business Environment</w:t>
      </w:r>
      <w:r>
        <w:rPr>
          <w:rFonts w:ascii="Arial" w:hAnsi="Arial" w:cs="Arial"/>
          <w:i/>
          <w:sz w:val="18"/>
          <w:szCs w:val="18"/>
          <w:lang w:val="en-GB" w:eastAsia="en-GB"/>
        </w:rPr>
        <w:t>;</w:t>
      </w:r>
      <w:r w:rsidRPr="002D19D5">
        <w:rPr>
          <w:rFonts w:ascii="Arial" w:hAnsi="Arial" w:cs="Arial"/>
          <w:i/>
          <w:sz w:val="18"/>
          <w:szCs w:val="18"/>
          <w:lang w:val="en-GB" w:eastAsia="en-GB"/>
        </w:rPr>
        <w:t xml:space="preserve"> Private Infrastructure</w:t>
      </w:r>
      <w:r>
        <w:rPr>
          <w:rFonts w:ascii="Arial" w:hAnsi="Arial" w:cs="Arial"/>
          <w:i/>
          <w:sz w:val="18"/>
          <w:szCs w:val="18"/>
          <w:lang w:val="en-GB" w:eastAsia="en-GB"/>
        </w:rPr>
        <w:t>;</w:t>
      </w:r>
      <w:r w:rsidRPr="002D19D5">
        <w:rPr>
          <w:rFonts w:ascii="Arial" w:hAnsi="Arial" w:cs="Arial"/>
          <w:i/>
          <w:sz w:val="18"/>
          <w:szCs w:val="18"/>
          <w:lang w:val="en-GB" w:eastAsia="en-GB"/>
        </w:rPr>
        <w:t xml:space="preserve"> Small Scale Enterprise</w:t>
      </w:r>
    </w:p>
    <w:p w:rsidR="00DF40AB" w:rsidRPr="007B4138" w:rsidRDefault="00DF40AB" w:rsidP="00DF40AB">
      <w:pPr>
        <w:pStyle w:val="EndnoteText"/>
        <w:spacing w:before="240" w:after="120"/>
        <w:ind w:left="180"/>
        <w:rPr>
          <w:u w:val="single"/>
          <w:lang w:val="en-US"/>
        </w:rPr>
      </w:pPr>
      <w:r w:rsidRPr="007B4138">
        <w:rPr>
          <w:u w:val="single"/>
          <w:lang w:val="en-US"/>
        </w:rPr>
        <w:t>Public Sector Management</w:t>
      </w:r>
    </w:p>
    <w:p w:rsidR="00DF40AB" w:rsidRPr="00BB3DBC" w:rsidRDefault="00DF40AB" w:rsidP="00DF40AB">
      <w:pPr>
        <w:pStyle w:val="EndnoteText"/>
        <w:spacing w:before="240" w:after="120"/>
        <w:ind w:left="180"/>
        <w:rPr>
          <w:rFonts w:ascii="Arial" w:hAnsi="Arial" w:cs="Arial"/>
          <w:i/>
          <w:sz w:val="18"/>
          <w:szCs w:val="18"/>
          <w:lang w:val="en-GB" w:eastAsia="en-GB"/>
        </w:rPr>
      </w:pPr>
      <w:r w:rsidRPr="00BB3DBC">
        <w:rPr>
          <w:rFonts w:ascii="Arial" w:hAnsi="Arial" w:cs="Arial"/>
          <w:i/>
          <w:sz w:val="18"/>
          <w:szCs w:val="18"/>
          <w:lang w:val="en-GB" w:eastAsia="en-GB"/>
        </w:rPr>
        <w:t>Anti-corruption/ Governance; Civil Service Reform; Decentralization; Institutional Development; Judicial Reform; Public Financial Management</w:t>
      </w:r>
    </w:p>
    <w:p w:rsidR="00DF40AB" w:rsidRPr="007B4138" w:rsidRDefault="00DF40AB" w:rsidP="00DF40AB">
      <w:pPr>
        <w:pStyle w:val="EndnoteText"/>
        <w:spacing w:before="240" w:after="120"/>
        <w:ind w:left="180"/>
        <w:rPr>
          <w:u w:val="single"/>
          <w:lang w:val="en-US"/>
        </w:rPr>
      </w:pPr>
      <w:r w:rsidRPr="007B4138">
        <w:rPr>
          <w:u w:val="single"/>
          <w:lang w:val="en-US"/>
        </w:rPr>
        <w:t>Social Protection</w:t>
      </w:r>
    </w:p>
    <w:p w:rsidR="00DF40AB" w:rsidRPr="007B4138" w:rsidRDefault="00DF40AB" w:rsidP="00DF40AB">
      <w:pPr>
        <w:pStyle w:val="EndnoteText"/>
        <w:spacing w:before="240" w:after="120"/>
        <w:ind w:left="180"/>
        <w:rPr>
          <w:u w:val="single"/>
          <w:lang w:val="en-US"/>
        </w:rPr>
      </w:pPr>
      <w:proofErr w:type="spellStart"/>
      <w:r w:rsidRPr="002017A0">
        <w:rPr>
          <w:rFonts w:ascii="Arial" w:hAnsi="Arial" w:cs="Arial"/>
          <w:i/>
          <w:sz w:val="18"/>
          <w:szCs w:val="18"/>
          <w:lang w:val="en-GB" w:eastAsia="en-GB"/>
        </w:rPr>
        <w:t>Labor</w:t>
      </w:r>
      <w:proofErr w:type="spellEnd"/>
      <w:r w:rsidRPr="002017A0">
        <w:rPr>
          <w:rFonts w:ascii="Arial" w:hAnsi="Arial" w:cs="Arial"/>
          <w:i/>
          <w:sz w:val="18"/>
          <w:szCs w:val="18"/>
          <w:lang w:val="en-GB" w:eastAsia="en-GB"/>
        </w:rPr>
        <w:t xml:space="preserve"> markets &amp; Employment</w:t>
      </w:r>
      <w:r>
        <w:rPr>
          <w:rFonts w:ascii="Arial" w:hAnsi="Arial" w:cs="Arial"/>
          <w:i/>
          <w:sz w:val="18"/>
          <w:szCs w:val="18"/>
          <w:lang w:val="en-GB" w:eastAsia="en-GB"/>
        </w:rPr>
        <w:t>;</w:t>
      </w:r>
      <w:r w:rsidRPr="002017A0">
        <w:rPr>
          <w:rFonts w:ascii="Arial" w:hAnsi="Arial" w:cs="Arial"/>
          <w:i/>
          <w:sz w:val="18"/>
          <w:szCs w:val="18"/>
          <w:lang w:val="en-GB" w:eastAsia="en-GB"/>
        </w:rPr>
        <w:t xml:space="preserve"> Pensions &amp; Social Insurance</w:t>
      </w:r>
      <w:r>
        <w:rPr>
          <w:rFonts w:ascii="Arial" w:hAnsi="Arial" w:cs="Arial"/>
          <w:i/>
          <w:sz w:val="18"/>
          <w:szCs w:val="18"/>
          <w:lang w:val="en-GB" w:eastAsia="en-GB"/>
        </w:rPr>
        <w:t>;</w:t>
      </w:r>
      <w:r w:rsidRPr="002017A0">
        <w:rPr>
          <w:rFonts w:ascii="Arial" w:hAnsi="Arial" w:cs="Arial"/>
          <w:i/>
          <w:sz w:val="18"/>
          <w:szCs w:val="18"/>
          <w:lang w:val="en-GB" w:eastAsia="en-GB"/>
        </w:rPr>
        <w:t xml:space="preserve"> Savings and Remittances</w:t>
      </w:r>
      <w:r>
        <w:rPr>
          <w:rFonts w:ascii="Arial" w:hAnsi="Arial" w:cs="Arial"/>
          <w:i/>
          <w:sz w:val="18"/>
          <w:szCs w:val="18"/>
          <w:lang w:val="en-GB" w:eastAsia="en-GB"/>
        </w:rPr>
        <w:t>;</w:t>
      </w:r>
      <w:r w:rsidRPr="002017A0">
        <w:rPr>
          <w:rFonts w:ascii="Arial" w:hAnsi="Arial" w:cs="Arial"/>
          <w:i/>
          <w:sz w:val="18"/>
          <w:szCs w:val="18"/>
          <w:lang w:val="en-GB" w:eastAsia="en-GB"/>
        </w:rPr>
        <w:t xml:space="preserve"> Social Assistance</w:t>
      </w:r>
      <w:r>
        <w:rPr>
          <w:rFonts w:ascii="Arial" w:hAnsi="Arial" w:cs="Arial"/>
          <w:i/>
          <w:sz w:val="18"/>
          <w:szCs w:val="18"/>
          <w:lang w:val="en-GB" w:eastAsia="en-GB"/>
        </w:rPr>
        <w:t xml:space="preserve">; </w:t>
      </w:r>
      <w:r w:rsidRPr="002017A0">
        <w:rPr>
          <w:rFonts w:ascii="Arial" w:hAnsi="Arial" w:cs="Arial"/>
          <w:i/>
          <w:sz w:val="18"/>
          <w:szCs w:val="18"/>
          <w:lang w:val="en-GB" w:eastAsia="en-GB"/>
        </w:rPr>
        <w:t>Social Protection Reform</w:t>
      </w:r>
    </w:p>
    <w:p w:rsidR="00DF40AB" w:rsidRPr="007B4138" w:rsidRDefault="00DF40AB" w:rsidP="00DF40AB">
      <w:pPr>
        <w:pStyle w:val="EndnoteText"/>
        <w:spacing w:before="240" w:after="120"/>
        <w:ind w:left="180"/>
        <w:rPr>
          <w:u w:val="single"/>
          <w:lang w:val="en-US"/>
        </w:rPr>
      </w:pPr>
      <w:r w:rsidRPr="007B4138">
        <w:rPr>
          <w:u w:val="single"/>
          <w:lang w:val="en-US"/>
        </w:rPr>
        <w:t>Transportation</w:t>
      </w:r>
    </w:p>
    <w:p w:rsidR="00DF40AB" w:rsidRPr="00BB01E9" w:rsidRDefault="00DF40AB" w:rsidP="00DF40AB">
      <w:pPr>
        <w:pStyle w:val="EndnoteText"/>
        <w:spacing w:before="240" w:after="120"/>
        <w:ind w:left="180"/>
        <w:rPr>
          <w:rFonts w:ascii="Arial" w:hAnsi="Arial" w:cs="Arial"/>
          <w:i/>
          <w:sz w:val="18"/>
          <w:szCs w:val="18"/>
          <w:lang w:val="en-GB" w:eastAsia="en-GB"/>
        </w:rPr>
      </w:pPr>
      <w:r w:rsidRPr="00BB01E9">
        <w:rPr>
          <w:rFonts w:ascii="Arial" w:hAnsi="Arial" w:cs="Arial"/>
          <w:i/>
          <w:sz w:val="18"/>
          <w:szCs w:val="18"/>
          <w:lang w:val="en-GB" w:eastAsia="en-GB"/>
        </w:rPr>
        <w:t>Highways; Ports and Waterways Railways</w:t>
      </w:r>
    </w:p>
    <w:p w:rsidR="00DF40AB" w:rsidRPr="007B4138" w:rsidRDefault="00DF40AB" w:rsidP="00DF40AB">
      <w:pPr>
        <w:pStyle w:val="EndnoteText"/>
        <w:spacing w:before="240" w:after="120"/>
        <w:ind w:left="180"/>
        <w:rPr>
          <w:u w:val="single"/>
          <w:lang w:val="en-US"/>
        </w:rPr>
      </w:pPr>
      <w:r w:rsidRPr="007B4138">
        <w:rPr>
          <w:u w:val="single"/>
          <w:lang w:val="en-US"/>
        </w:rPr>
        <w:t>Urban Development</w:t>
      </w:r>
    </w:p>
    <w:p w:rsidR="00DF40AB" w:rsidRPr="0069389F" w:rsidRDefault="00DF40AB" w:rsidP="00DF40AB">
      <w:pPr>
        <w:pStyle w:val="EndnoteText"/>
        <w:spacing w:before="240" w:after="120"/>
        <w:ind w:left="180"/>
        <w:rPr>
          <w:rFonts w:ascii="Arial" w:hAnsi="Arial" w:cs="Arial"/>
          <w:i/>
          <w:sz w:val="18"/>
          <w:szCs w:val="18"/>
          <w:lang w:val="en-GB" w:eastAsia="en-GB"/>
        </w:rPr>
      </w:pPr>
      <w:r>
        <w:rPr>
          <w:rFonts w:ascii="Arial" w:hAnsi="Arial" w:cs="Arial"/>
          <w:i/>
          <w:sz w:val="18"/>
          <w:szCs w:val="18"/>
          <w:lang w:val="en-GB" w:eastAsia="en-GB"/>
        </w:rPr>
        <w:t>Urban h</w:t>
      </w:r>
      <w:r w:rsidRPr="0069389F">
        <w:rPr>
          <w:rFonts w:ascii="Arial" w:hAnsi="Arial" w:cs="Arial"/>
          <w:i/>
          <w:sz w:val="18"/>
          <w:szCs w:val="18"/>
          <w:lang w:val="en-GB" w:eastAsia="en-GB"/>
        </w:rPr>
        <w:t>ousing</w:t>
      </w:r>
      <w:r>
        <w:rPr>
          <w:rFonts w:ascii="Arial" w:hAnsi="Arial" w:cs="Arial"/>
          <w:i/>
          <w:sz w:val="18"/>
          <w:szCs w:val="18"/>
          <w:lang w:val="en-GB" w:eastAsia="en-GB"/>
        </w:rPr>
        <w:t>; Urban land r</w:t>
      </w:r>
      <w:r w:rsidRPr="0069389F">
        <w:rPr>
          <w:rFonts w:ascii="Arial" w:hAnsi="Arial" w:cs="Arial"/>
          <w:i/>
          <w:sz w:val="18"/>
          <w:szCs w:val="18"/>
          <w:lang w:val="en-GB" w:eastAsia="en-GB"/>
        </w:rPr>
        <w:t>eform</w:t>
      </w:r>
      <w:r>
        <w:rPr>
          <w:rFonts w:ascii="Arial" w:hAnsi="Arial" w:cs="Arial"/>
          <w:i/>
          <w:sz w:val="18"/>
          <w:szCs w:val="18"/>
          <w:lang w:val="en-GB" w:eastAsia="en-GB"/>
        </w:rPr>
        <w:t>; Urban t</w:t>
      </w:r>
      <w:r w:rsidRPr="0069389F">
        <w:rPr>
          <w:rFonts w:ascii="Arial" w:hAnsi="Arial" w:cs="Arial"/>
          <w:i/>
          <w:sz w:val="18"/>
          <w:szCs w:val="18"/>
          <w:lang w:val="en-GB" w:eastAsia="en-GB"/>
        </w:rPr>
        <w:t>ransport</w:t>
      </w:r>
      <w:r>
        <w:rPr>
          <w:rFonts w:ascii="Arial" w:hAnsi="Arial" w:cs="Arial"/>
          <w:i/>
          <w:sz w:val="18"/>
          <w:szCs w:val="18"/>
          <w:lang w:val="en-GB" w:eastAsia="en-GB"/>
        </w:rPr>
        <w:t>; Slum u</w:t>
      </w:r>
      <w:r w:rsidRPr="0069389F">
        <w:rPr>
          <w:rFonts w:ascii="Arial" w:hAnsi="Arial" w:cs="Arial"/>
          <w:i/>
          <w:sz w:val="18"/>
          <w:szCs w:val="18"/>
          <w:lang w:val="en-GB" w:eastAsia="en-GB"/>
        </w:rPr>
        <w:t>pgradation Program</w:t>
      </w:r>
      <w:r>
        <w:rPr>
          <w:rFonts w:ascii="Arial" w:hAnsi="Arial" w:cs="Arial"/>
          <w:i/>
          <w:sz w:val="18"/>
          <w:szCs w:val="18"/>
          <w:lang w:val="en-GB" w:eastAsia="en-GB"/>
        </w:rPr>
        <w:t>me</w:t>
      </w:r>
      <w:r w:rsidRPr="0069389F">
        <w:rPr>
          <w:rFonts w:ascii="Arial" w:hAnsi="Arial" w:cs="Arial"/>
          <w:i/>
          <w:sz w:val="18"/>
          <w:szCs w:val="18"/>
          <w:lang w:val="en-GB" w:eastAsia="en-GB"/>
        </w:rPr>
        <w:t>s</w:t>
      </w:r>
      <w:r>
        <w:rPr>
          <w:rFonts w:ascii="Arial" w:hAnsi="Arial" w:cs="Arial"/>
          <w:i/>
          <w:sz w:val="18"/>
          <w:szCs w:val="18"/>
          <w:lang w:val="en-GB" w:eastAsia="en-GB"/>
        </w:rPr>
        <w:t>; Urban development and m</w:t>
      </w:r>
      <w:r w:rsidRPr="0069389F">
        <w:rPr>
          <w:rFonts w:ascii="Arial" w:hAnsi="Arial" w:cs="Arial"/>
          <w:i/>
          <w:sz w:val="18"/>
          <w:szCs w:val="18"/>
          <w:lang w:val="en-GB" w:eastAsia="en-GB"/>
        </w:rPr>
        <w:t>anagement</w:t>
      </w:r>
    </w:p>
    <w:p w:rsidR="00DF40AB" w:rsidRPr="007B4138" w:rsidRDefault="00DF40AB" w:rsidP="00DF40AB">
      <w:pPr>
        <w:pStyle w:val="EndnoteText"/>
        <w:spacing w:before="240" w:after="120"/>
        <w:ind w:left="180"/>
        <w:rPr>
          <w:u w:val="single"/>
          <w:lang w:val="en-US"/>
        </w:rPr>
      </w:pPr>
      <w:r w:rsidRPr="007B4138">
        <w:rPr>
          <w:u w:val="single"/>
          <w:lang w:val="en-US"/>
        </w:rPr>
        <w:t>Water and Sanitation</w:t>
      </w:r>
    </w:p>
    <w:p w:rsidR="00DF40AB" w:rsidRPr="004D0AF5" w:rsidRDefault="00DF40AB" w:rsidP="00DF40AB">
      <w:pPr>
        <w:pStyle w:val="EndnoteText"/>
        <w:spacing w:before="240" w:after="120"/>
        <w:ind w:left="180"/>
        <w:rPr>
          <w:rFonts w:ascii="Arial" w:hAnsi="Arial" w:cs="Arial"/>
          <w:i/>
          <w:sz w:val="18"/>
          <w:szCs w:val="18"/>
          <w:lang w:val="en-GB" w:eastAsia="en-GB"/>
        </w:rPr>
      </w:pPr>
      <w:r w:rsidRPr="004D0AF5">
        <w:rPr>
          <w:rFonts w:ascii="Arial" w:hAnsi="Arial" w:cs="Arial"/>
          <w:i/>
          <w:sz w:val="18"/>
          <w:szCs w:val="18"/>
          <w:lang w:val="en-GB" w:eastAsia="en-GB"/>
        </w:rPr>
        <w:t>Water Supply and Sanitation Reform</w:t>
      </w:r>
      <w:r>
        <w:rPr>
          <w:rFonts w:ascii="Arial" w:hAnsi="Arial" w:cs="Arial"/>
          <w:i/>
          <w:sz w:val="18"/>
          <w:szCs w:val="18"/>
          <w:lang w:val="en-GB" w:eastAsia="en-GB"/>
        </w:rPr>
        <w:t>;</w:t>
      </w:r>
      <w:r w:rsidRPr="004D0AF5">
        <w:rPr>
          <w:rFonts w:ascii="Arial" w:hAnsi="Arial" w:cs="Arial"/>
          <w:i/>
          <w:sz w:val="18"/>
          <w:szCs w:val="18"/>
          <w:lang w:val="en-GB" w:eastAsia="en-GB"/>
        </w:rPr>
        <w:t xml:space="preserve"> Urban Water and Sanitation</w:t>
      </w:r>
      <w:r>
        <w:rPr>
          <w:rFonts w:ascii="Arial" w:hAnsi="Arial" w:cs="Arial"/>
          <w:i/>
          <w:sz w:val="18"/>
          <w:szCs w:val="18"/>
          <w:lang w:val="en-GB" w:eastAsia="en-GB"/>
        </w:rPr>
        <w:t>;</w:t>
      </w:r>
      <w:r w:rsidRPr="004D0AF5">
        <w:rPr>
          <w:rFonts w:ascii="Arial" w:hAnsi="Arial" w:cs="Arial"/>
          <w:i/>
          <w:sz w:val="18"/>
          <w:szCs w:val="18"/>
          <w:lang w:val="en-GB" w:eastAsia="en-GB"/>
        </w:rPr>
        <w:t xml:space="preserve"> Rural Water and Sanitation</w:t>
      </w:r>
    </w:p>
    <w:p w:rsidR="00DF40AB" w:rsidRPr="00115D79" w:rsidRDefault="00DF40AB" w:rsidP="00DF40AB">
      <w:pPr>
        <w:pStyle w:val="EndnoteText"/>
        <w:spacing w:before="240" w:after="120"/>
        <w:ind w:left="180"/>
        <w:rPr>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Headings CS)">
    <w:altName w:val="Times New Roman"/>
    <w:panose1 w:val="020B06040202020202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Wingdings">
    <w:panose1 w:val="05000000000000000000"/>
    <w:charset w:val="02"/>
    <w:family w:val="decorative"/>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0459" w:rsidRDefault="00BD0459" w:rsidP="00DF40AB">
      <w:pPr>
        <w:spacing w:after="0" w:line="240" w:lineRule="auto"/>
      </w:pPr>
      <w:r>
        <w:separator/>
      </w:r>
    </w:p>
  </w:footnote>
  <w:footnote w:type="continuationSeparator" w:id="0">
    <w:p w:rsidR="00BD0459" w:rsidRDefault="00BD0459" w:rsidP="00DF40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117475"/>
    <w:multiLevelType w:val="multilevel"/>
    <w:tmpl w:val="3F7E4EFC"/>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5785248"/>
    <w:multiLevelType w:val="multilevel"/>
    <w:tmpl w:val="24D439E8"/>
    <w:lvl w:ilvl="0">
      <w:start w:val="1"/>
      <w:numFmt w:val="upperRoman"/>
      <w:lvlText w:val="%1."/>
      <w:lvlJc w:val="left"/>
      <w:pPr>
        <w:ind w:left="1080" w:hanging="720"/>
      </w:pPr>
      <w:rPr>
        <w:rFonts w:hint="default"/>
      </w:rPr>
    </w:lvl>
    <w:lvl w:ilvl="1">
      <w:start w:val="2"/>
      <w:numFmt w:val="decimal"/>
      <w:isLgl/>
      <w:lvlText w:val="%1.%2."/>
      <w:lvlJc w:val="left"/>
      <w:pPr>
        <w:ind w:left="900" w:hanging="540"/>
      </w:pPr>
      <w:rPr>
        <w:rFonts w:hint="default"/>
        <w:u w:val="none"/>
      </w:rPr>
    </w:lvl>
    <w:lvl w:ilvl="2">
      <w:start w:val="2"/>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num w:numId="1">
    <w:abstractNumId w:val="1"/>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0AB"/>
    <w:rsid w:val="0000415F"/>
    <w:rsid w:val="00005771"/>
    <w:rsid w:val="00020E36"/>
    <w:rsid w:val="000648E0"/>
    <w:rsid w:val="00075036"/>
    <w:rsid w:val="00086735"/>
    <w:rsid w:val="000A555E"/>
    <w:rsid w:val="000A56D7"/>
    <w:rsid w:val="000D10CC"/>
    <w:rsid w:val="000D7DA5"/>
    <w:rsid w:val="000F0E7B"/>
    <w:rsid w:val="000F2401"/>
    <w:rsid w:val="000F520A"/>
    <w:rsid w:val="00116417"/>
    <w:rsid w:val="001203E8"/>
    <w:rsid w:val="00136220"/>
    <w:rsid w:val="00137530"/>
    <w:rsid w:val="00145FB1"/>
    <w:rsid w:val="001467A2"/>
    <w:rsid w:val="001513C5"/>
    <w:rsid w:val="0016144B"/>
    <w:rsid w:val="001618A7"/>
    <w:rsid w:val="001775EE"/>
    <w:rsid w:val="00194D45"/>
    <w:rsid w:val="0019620A"/>
    <w:rsid w:val="001F04D6"/>
    <w:rsid w:val="001F154B"/>
    <w:rsid w:val="00200B9E"/>
    <w:rsid w:val="00202C63"/>
    <w:rsid w:val="0020440D"/>
    <w:rsid w:val="002069EC"/>
    <w:rsid w:val="00220EBB"/>
    <w:rsid w:val="00231C22"/>
    <w:rsid w:val="00243CE8"/>
    <w:rsid w:val="002602FB"/>
    <w:rsid w:val="0026087D"/>
    <w:rsid w:val="0028608D"/>
    <w:rsid w:val="002A0AB2"/>
    <w:rsid w:val="002A3763"/>
    <w:rsid w:val="002C53EF"/>
    <w:rsid w:val="002C6C52"/>
    <w:rsid w:val="002D7BD1"/>
    <w:rsid w:val="002E18FC"/>
    <w:rsid w:val="002F1283"/>
    <w:rsid w:val="002F70CB"/>
    <w:rsid w:val="003107A6"/>
    <w:rsid w:val="0031117B"/>
    <w:rsid w:val="00317A33"/>
    <w:rsid w:val="003457E5"/>
    <w:rsid w:val="00354FE2"/>
    <w:rsid w:val="003646A7"/>
    <w:rsid w:val="00373094"/>
    <w:rsid w:val="0037702C"/>
    <w:rsid w:val="00390783"/>
    <w:rsid w:val="003922DC"/>
    <w:rsid w:val="003A251F"/>
    <w:rsid w:val="003B2A45"/>
    <w:rsid w:val="003B397F"/>
    <w:rsid w:val="003B4E5A"/>
    <w:rsid w:val="003B60D4"/>
    <w:rsid w:val="003B656D"/>
    <w:rsid w:val="003C2527"/>
    <w:rsid w:val="003D22BE"/>
    <w:rsid w:val="003E6DC6"/>
    <w:rsid w:val="00407631"/>
    <w:rsid w:val="00411157"/>
    <w:rsid w:val="004154B5"/>
    <w:rsid w:val="004534E3"/>
    <w:rsid w:val="00453FB6"/>
    <w:rsid w:val="00456D83"/>
    <w:rsid w:val="004641E4"/>
    <w:rsid w:val="004710DA"/>
    <w:rsid w:val="004A052C"/>
    <w:rsid w:val="004A7DE4"/>
    <w:rsid w:val="004A7DF8"/>
    <w:rsid w:val="004B7BE0"/>
    <w:rsid w:val="004C1B48"/>
    <w:rsid w:val="004C3340"/>
    <w:rsid w:val="004C63E7"/>
    <w:rsid w:val="004D150B"/>
    <w:rsid w:val="004D44F0"/>
    <w:rsid w:val="004F69DA"/>
    <w:rsid w:val="00504D6F"/>
    <w:rsid w:val="005242C8"/>
    <w:rsid w:val="00526C04"/>
    <w:rsid w:val="00557B6F"/>
    <w:rsid w:val="00563AE8"/>
    <w:rsid w:val="00574A1D"/>
    <w:rsid w:val="00576089"/>
    <w:rsid w:val="00581021"/>
    <w:rsid w:val="005929A5"/>
    <w:rsid w:val="005A7AD0"/>
    <w:rsid w:val="005B3FA3"/>
    <w:rsid w:val="005B4E98"/>
    <w:rsid w:val="005B609B"/>
    <w:rsid w:val="005C15A2"/>
    <w:rsid w:val="005C25CD"/>
    <w:rsid w:val="005C7DF2"/>
    <w:rsid w:val="005D3749"/>
    <w:rsid w:val="005D5D77"/>
    <w:rsid w:val="00607CA7"/>
    <w:rsid w:val="00636785"/>
    <w:rsid w:val="00641F5C"/>
    <w:rsid w:val="0064287A"/>
    <w:rsid w:val="006550FB"/>
    <w:rsid w:val="00663EEA"/>
    <w:rsid w:val="006749B0"/>
    <w:rsid w:val="00687C2A"/>
    <w:rsid w:val="00695A56"/>
    <w:rsid w:val="006A4FF8"/>
    <w:rsid w:val="006A5D58"/>
    <w:rsid w:val="006C6740"/>
    <w:rsid w:val="006D2514"/>
    <w:rsid w:val="00713608"/>
    <w:rsid w:val="00723501"/>
    <w:rsid w:val="0073455E"/>
    <w:rsid w:val="007351C6"/>
    <w:rsid w:val="00735E76"/>
    <w:rsid w:val="007465B8"/>
    <w:rsid w:val="00754971"/>
    <w:rsid w:val="0076162B"/>
    <w:rsid w:val="0076480A"/>
    <w:rsid w:val="00777107"/>
    <w:rsid w:val="00784399"/>
    <w:rsid w:val="00794731"/>
    <w:rsid w:val="007A7EC7"/>
    <w:rsid w:val="007B40B5"/>
    <w:rsid w:val="007F5C91"/>
    <w:rsid w:val="00805E24"/>
    <w:rsid w:val="00812A85"/>
    <w:rsid w:val="00815EEF"/>
    <w:rsid w:val="00822923"/>
    <w:rsid w:val="00831CAD"/>
    <w:rsid w:val="0084163D"/>
    <w:rsid w:val="00843F1D"/>
    <w:rsid w:val="00847E20"/>
    <w:rsid w:val="00854331"/>
    <w:rsid w:val="00870EA6"/>
    <w:rsid w:val="00876E2D"/>
    <w:rsid w:val="008915E5"/>
    <w:rsid w:val="00897024"/>
    <w:rsid w:val="008B1E38"/>
    <w:rsid w:val="008D41DE"/>
    <w:rsid w:val="008E08B2"/>
    <w:rsid w:val="008F0A12"/>
    <w:rsid w:val="008F3DF1"/>
    <w:rsid w:val="00902703"/>
    <w:rsid w:val="009035D8"/>
    <w:rsid w:val="009042E3"/>
    <w:rsid w:val="009557A5"/>
    <w:rsid w:val="009740FB"/>
    <w:rsid w:val="0099560C"/>
    <w:rsid w:val="009C1493"/>
    <w:rsid w:val="009C6DF2"/>
    <w:rsid w:val="009D1540"/>
    <w:rsid w:val="009E6323"/>
    <w:rsid w:val="00A126C5"/>
    <w:rsid w:val="00A32667"/>
    <w:rsid w:val="00A34403"/>
    <w:rsid w:val="00A34E06"/>
    <w:rsid w:val="00A5570A"/>
    <w:rsid w:val="00A621DC"/>
    <w:rsid w:val="00A628C3"/>
    <w:rsid w:val="00A64B1A"/>
    <w:rsid w:val="00A73A54"/>
    <w:rsid w:val="00A73E4A"/>
    <w:rsid w:val="00A74CAD"/>
    <w:rsid w:val="00A81D76"/>
    <w:rsid w:val="00A81E18"/>
    <w:rsid w:val="00A8205B"/>
    <w:rsid w:val="00A82EE7"/>
    <w:rsid w:val="00A921C3"/>
    <w:rsid w:val="00A94FF5"/>
    <w:rsid w:val="00A959E7"/>
    <w:rsid w:val="00AB3659"/>
    <w:rsid w:val="00AB41AB"/>
    <w:rsid w:val="00AD26F2"/>
    <w:rsid w:val="00AE4A8A"/>
    <w:rsid w:val="00B0324B"/>
    <w:rsid w:val="00B048F6"/>
    <w:rsid w:val="00B21FF7"/>
    <w:rsid w:val="00B53AA4"/>
    <w:rsid w:val="00B70E90"/>
    <w:rsid w:val="00B71E6E"/>
    <w:rsid w:val="00B75C82"/>
    <w:rsid w:val="00B83F60"/>
    <w:rsid w:val="00B90AD1"/>
    <w:rsid w:val="00B912B2"/>
    <w:rsid w:val="00B93208"/>
    <w:rsid w:val="00BA4761"/>
    <w:rsid w:val="00BB0AB8"/>
    <w:rsid w:val="00BB6104"/>
    <w:rsid w:val="00BC4177"/>
    <w:rsid w:val="00BD0459"/>
    <w:rsid w:val="00BE3C47"/>
    <w:rsid w:val="00BF5938"/>
    <w:rsid w:val="00C017D9"/>
    <w:rsid w:val="00C111AD"/>
    <w:rsid w:val="00C15B65"/>
    <w:rsid w:val="00C21D87"/>
    <w:rsid w:val="00C36AEE"/>
    <w:rsid w:val="00C424C1"/>
    <w:rsid w:val="00C45476"/>
    <w:rsid w:val="00C56CC0"/>
    <w:rsid w:val="00C6067B"/>
    <w:rsid w:val="00C63E05"/>
    <w:rsid w:val="00C87419"/>
    <w:rsid w:val="00C90612"/>
    <w:rsid w:val="00C921D4"/>
    <w:rsid w:val="00CB2CC9"/>
    <w:rsid w:val="00CF7C79"/>
    <w:rsid w:val="00D27FE9"/>
    <w:rsid w:val="00D33C2D"/>
    <w:rsid w:val="00D33FC3"/>
    <w:rsid w:val="00D46BC6"/>
    <w:rsid w:val="00D54C81"/>
    <w:rsid w:val="00D67A18"/>
    <w:rsid w:val="00D801A2"/>
    <w:rsid w:val="00D80990"/>
    <w:rsid w:val="00D80BED"/>
    <w:rsid w:val="00DB6458"/>
    <w:rsid w:val="00DF3254"/>
    <w:rsid w:val="00DF40AB"/>
    <w:rsid w:val="00DF5E10"/>
    <w:rsid w:val="00E013D0"/>
    <w:rsid w:val="00E01408"/>
    <w:rsid w:val="00E12F96"/>
    <w:rsid w:val="00E1493C"/>
    <w:rsid w:val="00E17971"/>
    <w:rsid w:val="00E328AC"/>
    <w:rsid w:val="00E33818"/>
    <w:rsid w:val="00E46A00"/>
    <w:rsid w:val="00E61054"/>
    <w:rsid w:val="00E93D1A"/>
    <w:rsid w:val="00EA0235"/>
    <w:rsid w:val="00EA03DD"/>
    <w:rsid w:val="00EA3E9B"/>
    <w:rsid w:val="00EA6A25"/>
    <w:rsid w:val="00EB4BDB"/>
    <w:rsid w:val="00EC46EF"/>
    <w:rsid w:val="00ED17BB"/>
    <w:rsid w:val="00EE168F"/>
    <w:rsid w:val="00EE2A2A"/>
    <w:rsid w:val="00EE2AB9"/>
    <w:rsid w:val="00EE2FFB"/>
    <w:rsid w:val="00EE3B7D"/>
    <w:rsid w:val="00EF6682"/>
    <w:rsid w:val="00F00C70"/>
    <w:rsid w:val="00F06042"/>
    <w:rsid w:val="00F14386"/>
    <w:rsid w:val="00F14C78"/>
    <w:rsid w:val="00F24CE7"/>
    <w:rsid w:val="00F35AB2"/>
    <w:rsid w:val="00F36565"/>
    <w:rsid w:val="00F374A5"/>
    <w:rsid w:val="00F37BDB"/>
    <w:rsid w:val="00F501A9"/>
    <w:rsid w:val="00F651C8"/>
    <w:rsid w:val="00F80041"/>
    <w:rsid w:val="00F8137D"/>
    <w:rsid w:val="00FB31CA"/>
    <w:rsid w:val="00FC136D"/>
    <w:rsid w:val="00FC16C8"/>
    <w:rsid w:val="00FD02BE"/>
    <w:rsid w:val="00FD6981"/>
    <w:rsid w:val="00FE2523"/>
    <w:rsid w:val="00FE4272"/>
    <w:rsid w:val="00FE68AA"/>
    <w:rsid w:val="00FE704E"/>
    <w:rsid w:val="00FF2338"/>
    <w:rsid w:val="00FF4898"/>
    <w:rsid w:val="00FF7D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EBFB39E"/>
  <w14:defaultImageDpi w14:val="32767"/>
  <w15:chartTrackingRefBased/>
  <w15:docId w15:val="{2D375C59-F3EE-BC49-8466-97C5218B4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5"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F40AB"/>
    <w:pPr>
      <w:spacing w:after="160" w:line="259" w:lineRule="auto"/>
    </w:pPr>
    <w:rPr>
      <w:sz w:val="22"/>
      <w:szCs w:val="22"/>
      <w:lang w:val="en-GB"/>
    </w:rPr>
  </w:style>
  <w:style w:type="paragraph" w:styleId="Heading1">
    <w:name w:val="heading 1"/>
    <w:basedOn w:val="Normal"/>
    <w:next w:val="Normal"/>
    <w:link w:val="Heading1Char"/>
    <w:autoRedefine/>
    <w:uiPriority w:val="9"/>
    <w:qFormat/>
    <w:rsid w:val="00F501A9"/>
    <w:pPr>
      <w:keepNext/>
      <w:keepLines/>
      <w:numPr>
        <w:numId w:val="2"/>
      </w:numPr>
      <w:spacing w:before="120" w:after="120" w:line="240" w:lineRule="auto"/>
      <w:outlineLvl w:val="0"/>
    </w:pPr>
    <w:rPr>
      <w:rFonts w:ascii="Arial" w:eastAsiaTheme="majorEastAsia" w:hAnsi="Arial" w:cstheme="majorBidi"/>
      <w:b/>
      <w:color w:val="000000" w:themeColor="text1"/>
      <w:sz w:val="24"/>
      <w:lang w:val="en-US"/>
    </w:rPr>
  </w:style>
  <w:style w:type="paragraph" w:styleId="Heading2">
    <w:name w:val="heading 2"/>
    <w:basedOn w:val="Normal"/>
    <w:next w:val="Normal"/>
    <w:link w:val="Heading2Char"/>
    <w:autoRedefine/>
    <w:uiPriority w:val="9"/>
    <w:unhideWhenUsed/>
    <w:qFormat/>
    <w:rsid w:val="00607CA7"/>
    <w:pPr>
      <w:keepNext/>
      <w:keepLines/>
      <w:spacing w:before="40" w:after="0" w:line="240" w:lineRule="auto"/>
      <w:outlineLvl w:val="1"/>
    </w:pPr>
    <w:rPr>
      <w:rFonts w:ascii="Arial" w:eastAsiaTheme="majorEastAsia" w:hAnsi="Arial" w:cs="Times New Roman (Headings CS)"/>
      <w:b/>
      <w:i/>
      <w:color w:val="4472C4" w:themeColor="accent1"/>
      <w:szCs w:val="26"/>
      <w:lang w:val="en-US"/>
    </w:rPr>
  </w:style>
  <w:style w:type="paragraph" w:styleId="Heading3">
    <w:name w:val="heading 3"/>
    <w:basedOn w:val="Normal"/>
    <w:next w:val="Normal"/>
    <w:link w:val="Heading3Char"/>
    <w:autoRedefine/>
    <w:uiPriority w:val="9"/>
    <w:unhideWhenUsed/>
    <w:qFormat/>
    <w:rsid w:val="0076480A"/>
    <w:pPr>
      <w:keepNext/>
      <w:keepLines/>
      <w:spacing w:before="40" w:after="0" w:line="240" w:lineRule="auto"/>
      <w:outlineLvl w:val="2"/>
    </w:pPr>
    <w:rPr>
      <w:rFonts w:ascii="Arial" w:eastAsiaTheme="majorEastAsia" w:hAnsi="Arial" w:cstheme="majorBidi"/>
      <w:i/>
      <w:color w:val="000000" w:themeColor="text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07CA7"/>
    <w:rPr>
      <w:rFonts w:ascii="Arial" w:eastAsiaTheme="majorEastAsia" w:hAnsi="Arial" w:cs="Times New Roman (Headings CS)"/>
      <w:b/>
      <w:i/>
      <w:color w:val="4472C4" w:themeColor="accent1"/>
      <w:sz w:val="22"/>
      <w:szCs w:val="26"/>
    </w:rPr>
  </w:style>
  <w:style w:type="paragraph" w:styleId="BodyText">
    <w:name w:val="Body Text"/>
    <w:basedOn w:val="Normal"/>
    <w:link w:val="BodyTextChar"/>
    <w:autoRedefine/>
    <w:uiPriority w:val="5"/>
    <w:qFormat/>
    <w:rsid w:val="00C56CC0"/>
    <w:pPr>
      <w:spacing w:after="0" w:line="240" w:lineRule="auto"/>
    </w:pPr>
    <w:rPr>
      <w:rFonts w:ascii="Arial" w:hAnsi="Arial"/>
      <w:color w:val="000000" w:themeColor="text1"/>
      <w:szCs w:val="20"/>
      <w:lang w:val="en-US"/>
    </w:rPr>
  </w:style>
  <w:style w:type="character" w:customStyle="1" w:styleId="BodyTextChar">
    <w:name w:val="Body Text Char"/>
    <w:basedOn w:val="DefaultParagraphFont"/>
    <w:link w:val="BodyText"/>
    <w:uiPriority w:val="5"/>
    <w:rsid w:val="00C56CC0"/>
    <w:rPr>
      <w:rFonts w:ascii="Arial" w:hAnsi="Arial" w:cs="Times New Roman"/>
      <w:color w:val="000000" w:themeColor="text1"/>
      <w:sz w:val="22"/>
      <w:szCs w:val="20"/>
    </w:rPr>
  </w:style>
  <w:style w:type="paragraph" w:styleId="Title">
    <w:name w:val="Title"/>
    <w:basedOn w:val="Normal"/>
    <w:next w:val="Normal"/>
    <w:link w:val="TitleChar"/>
    <w:autoRedefine/>
    <w:uiPriority w:val="10"/>
    <w:qFormat/>
    <w:rsid w:val="00DF3254"/>
    <w:pPr>
      <w:spacing w:after="0" w:line="240" w:lineRule="auto"/>
      <w:contextualSpacing/>
    </w:pPr>
    <w:rPr>
      <w:rFonts w:asciiTheme="majorHAnsi" w:eastAsiaTheme="majorEastAsia" w:hAnsiTheme="majorHAnsi" w:cs="Times New Roman (Headings CS)"/>
      <w:spacing w:val="-10"/>
      <w:kern w:val="28"/>
      <w:sz w:val="24"/>
      <w:szCs w:val="56"/>
      <w:lang w:val="en-US"/>
    </w:rPr>
  </w:style>
  <w:style w:type="character" w:customStyle="1" w:styleId="TitleChar">
    <w:name w:val="Title Char"/>
    <w:basedOn w:val="DefaultParagraphFont"/>
    <w:link w:val="Title"/>
    <w:uiPriority w:val="10"/>
    <w:rsid w:val="00DF3254"/>
    <w:rPr>
      <w:rFonts w:asciiTheme="majorHAnsi" w:eastAsiaTheme="majorEastAsia" w:hAnsiTheme="majorHAnsi" w:cs="Times New Roman (Headings CS)"/>
      <w:spacing w:val="-10"/>
      <w:kern w:val="28"/>
      <w:szCs w:val="56"/>
    </w:rPr>
  </w:style>
  <w:style w:type="paragraph" w:styleId="Subtitle">
    <w:name w:val="Subtitle"/>
    <w:basedOn w:val="Normal"/>
    <w:next w:val="Normal"/>
    <w:link w:val="SubtitleChar"/>
    <w:autoRedefine/>
    <w:uiPriority w:val="11"/>
    <w:qFormat/>
    <w:rsid w:val="00C56CC0"/>
    <w:pPr>
      <w:numPr>
        <w:ilvl w:val="1"/>
      </w:numPr>
      <w:spacing w:line="240" w:lineRule="auto"/>
    </w:pPr>
    <w:rPr>
      <w:rFonts w:ascii="Arial" w:eastAsiaTheme="minorEastAsia" w:hAnsi="Arial"/>
      <w:color w:val="5A5A5A" w:themeColor="text1" w:themeTint="A5"/>
      <w:spacing w:val="15"/>
      <w:lang w:val="en-US"/>
    </w:rPr>
  </w:style>
  <w:style w:type="character" w:customStyle="1" w:styleId="SubtitleChar">
    <w:name w:val="Subtitle Char"/>
    <w:basedOn w:val="DefaultParagraphFont"/>
    <w:link w:val="Subtitle"/>
    <w:uiPriority w:val="11"/>
    <w:rsid w:val="00C56CC0"/>
    <w:rPr>
      <w:rFonts w:ascii="Arial" w:eastAsiaTheme="minorEastAsia" w:hAnsi="Arial"/>
      <w:color w:val="5A5A5A" w:themeColor="text1" w:themeTint="A5"/>
      <w:spacing w:val="15"/>
      <w:sz w:val="22"/>
      <w:szCs w:val="22"/>
    </w:rPr>
  </w:style>
  <w:style w:type="character" w:customStyle="1" w:styleId="Heading1Char">
    <w:name w:val="Heading 1 Char"/>
    <w:basedOn w:val="DefaultParagraphFont"/>
    <w:link w:val="Heading1"/>
    <w:uiPriority w:val="9"/>
    <w:rsid w:val="00F501A9"/>
    <w:rPr>
      <w:rFonts w:ascii="Arial" w:eastAsiaTheme="majorEastAsia" w:hAnsi="Arial" w:cstheme="majorBidi"/>
      <w:b/>
      <w:color w:val="000000" w:themeColor="text1"/>
      <w:szCs w:val="22"/>
    </w:rPr>
  </w:style>
  <w:style w:type="character" w:customStyle="1" w:styleId="Heading3Char">
    <w:name w:val="Heading 3 Char"/>
    <w:basedOn w:val="DefaultParagraphFont"/>
    <w:link w:val="Heading3"/>
    <w:uiPriority w:val="9"/>
    <w:rsid w:val="0076480A"/>
    <w:rPr>
      <w:rFonts w:ascii="Arial" w:eastAsiaTheme="majorEastAsia" w:hAnsi="Arial" w:cstheme="majorBidi"/>
      <w:i/>
      <w:color w:val="000000" w:themeColor="text1"/>
      <w:sz w:val="22"/>
      <w:szCs w:val="22"/>
    </w:rPr>
  </w:style>
  <w:style w:type="character" w:styleId="Hyperlink">
    <w:name w:val="Hyperlink"/>
    <w:basedOn w:val="DefaultParagraphFont"/>
    <w:uiPriority w:val="99"/>
    <w:unhideWhenUsed/>
    <w:rsid w:val="00DF40AB"/>
    <w:rPr>
      <w:color w:val="0563C1" w:themeColor="hyperlink"/>
      <w:u w:val="single"/>
    </w:rPr>
  </w:style>
  <w:style w:type="paragraph" w:styleId="EndnoteText">
    <w:name w:val="endnote text"/>
    <w:basedOn w:val="Normal"/>
    <w:link w:val="EndnoteTextChar"/>
    <w:semiHidden/>
    <w:rsid w:val="00DF40AB"/>
    <w:pPr>
      <w:spacing w:after="0" w:line="240" w:lineRule="auto"/>
    </w:pPr>
    <w:rPr>
      <w:rFonts w:ascii="Times New Roman" w:eastAsia="Times New Roman" w:hAnsi="Times New Roman" w:cs="Times New Roman"/>
      <w:sz w:val="20"/>
      <w:szCs w:val="20"/>
      <w:lang w:val="nb-NO" w:eastAsia="nb-NO"/>
    </w:rPr>
  </w:style>
  <w:style w:type="character" w:customStyle="1" w:styleId="EndnoteTextChar">
    <w:name w:val="Endnote Text Char"/>
    <w:basedOn w:val="DefaultParagraphFont"/>
    <w:link w:val="EndnoteText"/>
    <w:semiHidden/>
    <w:rsid w:val="00DF40AB"/>
    <w:rPr>
      <w:rFonts w:ascii="Times New Roman" w:eastAsia="Times New Roman" w:hAnsi="Times New Roman" w:cs="Times New Roman"/>
      <w:sz w:val="20"/>
      <w:szCs w:val="20"/>
      <w:lang w:val="nb-NO" w:eastAsia="nb-NO"/>
    </w:rPr>
  </w:style>
  <w:style w:type="character" w:styleId="EndnoteReference">
    <w:name w:val="endnote reference"/>
    <w:semiHidden/>
    <w:rsid w:val="00DF40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endnotes.xml.rels><?xml version="1.0" encoding="UTF-8" standalone="yes"?>
<Relationships xmlns="http://schemas.openxmlformats.org/package/2006/relationships"><Relationship Id="rId1" Type="http://schemas.openxmlformats.org/officeDocument/2006/relationships/hyperlink" Target="http://www.evipnet.org/su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2231</Words>
  <Characters>12718</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 Munar</dc:creator>
  <cp:keywords/>
  <dc:description/>
  <cp:lastModifiedBy>Wolfgang Munar</cp:lastModifiedBy>
  <cp:revision>1</cp:revision>
  <dcterms:created xsi:type="dcterms:W3CDTF">2018-05-16T14:30:00Z</dcterms:created>
  <dcterms:modified xsi:type="dcterms:W3CDTF">2018-05-16T14:32:00Z</dcterms:modified>
</cp:coreProperties>
</file>